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9B4C2F1" w14:textId="330265C9" w:rsidR="00D861BF" w:rsidRDefault="004E6007" w:rsidP="00B0605C">
      <w:pPr>
        <w:pStyle w:val="Web"/>
        <w:snapToGrid w:val="0"/>
        <w:spacing w:before="0" w:beforeAutospacing="0" w:after="0" w:afterAutospacing="0" w:line="48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B0605C">
        <w:rPr>
          <w:rFonts w:ascii="Times New Roman" w:eastAsia="標楷體" w:hAnsi="Times New Roman" w:cs="Times New Roman" w:hint="eastAsia"/>
          <w:b/>
          <w:sz w:val="40"/>
          <w:szCs w:val="40"/>
        </w:rPr>
        <w:t>國家教育研究院鼓勵學術研究實施要點</w:t>
      </w:r>
    </w:p>
    <w:p w14:paraId="66A77296" w14:textId="77777777" w:rsidR="00B0605C" w:rsidRPr="004A6252" w:rsidRDefault="00B0605C" w:rsidP="00B0605C">
      <w:pPr>
        <w:spacing w:beforeLines="50" w:before="180" w:line="30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100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4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日教研秘字</w:t>
      </w:r>
      <w:proofErr w:type="gramStart"/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第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1000007195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號函訂定</w:t>
      </w:r>
      <w:proofErr w:type="gramEnd"/>
    </w:p>
    <w:p w14:paraId="40E3D8EE" w14:textId="77777777" w:rsidR="00B0605C" w:rsidRPr="004A6252" w:rsidRDefault="00B0605C" w:rsidP="00B0605C">
      <w:pPr>
        <w:spacing w:line="300" w:lineRule="exact"/>
        <w:ind w:firstLineChars="700" w:firstLine="1400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101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7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18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日教研秘字第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1010007228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號函修正</w:t>
      </w:r>
    </w:p>
    <w:p w14:paraId="000606A5" w14:textId="77777777" w:rsidR="00B0605C" w:rsidRPr="004A6252" w:rsidRDefault="00B0605C" w:rsidP="00B0605C">
      <w:pPr>
        <w:spacing w:line="300" w:lineRule="exact"/>
        <w:ind w:firstLineChars="700" w:firstLine="1400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102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年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6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月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27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日教研秘字第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1020006004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號函修正第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7</w:t>
      </w:r>
      <w:r w:rsidRPr="004A6252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點</w:t>
      </w:r>
    </w:p>
    <w:p w14:paraId="023995CD" w14:textId="77777777" w:rsidR="00B0605C" w:rsidRPr="004A6252" w:rsidRDefault="00B0605C" w:rsidP="00B0605C">
      <w:pPr>
        <w:spacing w:line="300" w:lineRule="exact"/>
        <w:ind w:firstLineChars="700" w:firstLine="140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103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15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日教研秘字第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1030000587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號函修正</w:t>
      </w:r>
    </w:p>
    <w:p w14:paraId="7634933E" w14:textId="77777777" w:rsidR="00B0605C" w:rsidRPr="004A6252" w:rsidRDefault="00B0605C" w:rsidP="00B0605C">
      <w:pPr>
        <w:spacing w:line="300" w:lineRule="exact"/>
        <w:ind w:firstLineChars="700" w:firstLine="140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103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11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28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日教研秘字第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1030013959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號函修正</w:t>
      </w:r>
    </w:p>
    <w:p w14:paraId="5A019ABD" w14:textId="77777777" w:rsidR="008143C8" w:rsidRDefault="00B0605C" w:rsidP="00B0605C">
      <w:pPr>
        <w:spacing w:line="30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107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3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16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日教研秘字第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1071800218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號函修正</w:t>
      </w:r>
    </w:p>
    <w:p w14:paraId="0A9A3DF9" w14:textId="32EC3588" w:rsidR="00B0605C" w:rsidRDefault="00B0605C" w:rsidP="00035DB1">
      <w:pPr>
        <w:wordWrap w:val="0"/>
        <w:spacing w:line="30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中華民國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107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="0081393A" w:rsidRPr="0081393A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81393A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="0081393A" w:rsidRPr="0081393A">
        <w:rPr>
          <w:rFonts w:ascii="Times New Roman" w:eastAsia="標楷體" w:hAnsi="Times New Roman" w:cs="Times New Roman"/>
          <w:kern w:val="0"/>
          <w:sz w:val="20"/>
          <w:szCs w:val="20"/>
        </w:rPr>
        <w:t>31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日教研秘字第</w:t>
      </w:r>
      <w:r w:rsidR="0081393A" w:rsidRPr="0081393A">
        <w:rPr>
          <w:rFonts w:ascii="Times New Roman" w:eastAsia="標楷體" w:hAnsi="Times New Roman" w:cs="Times New Roman"/>
          <w:kern w:val="0"/>
          <w:sz w:val="20"/>
          <w:szCs w:val="20"/>
        </w:rPr>
        <w:t>1071800562</w:t>
      </w:r>
      <w:r w:rsidRPr="004A6252">
        <w:rPr>
          <w:rFonts w:ascii="Times New Roman" w:eastAsia="標楷體" w:hAnsi="Times New Roman" w:cs="Times New Roman"/>
          <w:kern w:val="0"/>
          <w:sz w:val="20"/>
          <w:szCs w:val="20"/>
        </w:rPr>
        <w:t>號函修正</w:t>
      </w:r>
      <w:r w:rsidR="002C10B9">
        <w:rPr>
          <w:rFonts w:ascii="Times New Roman" w:eastAsia="標楷體" w:hAnsi="Times New Roman" w:cs="Times New Roman" w:hint="eastAsia"/>
          <w:kern w:val="0"/>
          <w:sz w:val="20"/>
          <w:szCs w:val="20"/>
        </w:rPr>
        <w:t>第</w:t>
      </w:r>
      <w:r w:rsidR="002C10B9">
        <w:rPr>
          <w:rFonts w:ascii="Times New Roman" w:eastAsia="標楷體" w:hAnsi="Times New Roman" w:cs="Times New Roman" w:hint="eastAsia"/>
          <w:kern w:val="0"/>
          <w:sz w:val="20"/>
          <w:szCs w:val="20"/>
        </w:rPr>
        <w:t>3</w:t>
      </w:r>
      <w:r w:rsidR="002C10B9">
        <w:rPr>
          <w:rFonts w:ascii="Times New Roman" w:eastAsia="標楷體" w:hAnsi="Times New Roman" w:cs="Times New Roman" w:hint="eastAsia"/>
          <w:kern w:val="0"/>
          <w:sz w:val="20"/>
          <w:szCs w:val="20"/>
        </w:rPr>
        <w:t>點、第</w:t>
      </w:r>
      <w:r w:rsidR="002C10B9">
        <w:rPr>
          <w:rFonts w:ascii="Times New Roman" w:eastAsia="標楷體" w:hAnsi="Times New Roman" w:cs="Times New Roman" w:hint="eastAsia"/>
          <w:kern w:val="0"/>
          <w:sz w:val="20"/>
          <w:szCs w:val="20"/>
        </w:rPr>
        <w:t>5</w:t>
      </w:r>
      <w:r w:rsidR="002C10B9">
        <w:rPr>
          <w:rFonts w:ascii="Times New Roman" w:eastAsia="標楷體" w:hAnsi="Times New Roman" w:cs="Times New Roman" w:hint="eastAsia"/>
          <w:kern w:val="0"/>
          <w:sz w:val="20"/>
          <w:szCs w:val="20"/>
        </w:rPr>
        <w:t>點</w:t>
      </w:r>
    </w:p>
    <w:p w14:paraId="2ACE79D9" w14:textId="2C2CAE1D" w:rsidR="00035DB1" w:rsidRPr="009F7E01" w:rsidRDefault="00035DB1" w:rsidP="00035DB1">
      <w:pPr>
        <w:spacing w:afterLines="50" w:after="180" w:line="3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F7E01">
        <w:rPr>
          <w:rFonts w:ascii="Times New Roman" w:eastAsia="標楷體" w:hAnsi="Times New Roman" w:cs="Times New Roman"/>
          <w:kern w:val="0"/>
          <w:sz w:val="20"/>
          <w:szCs w:val="20"/>
        </w:rPr>
        <w:t>中華民國</w:t>
      </w:r>
      <w:r w:rsidRPr="009F7E01">
        <w:rPr>
          <w:rFonts w:ascii="Times New Roman" w:eastAsia="標楷體" w:hAnsi="Times New Roman" w:cs="Times New Roman"/>
          <w:kern w:val="0"/>
          <w:sz w:val="20"/>
          <w:szCs w:val="20"/>
        </w:rPr>
        <w:t>115</w:t>
      </w:r>
      <w:r w:rsidRPr="009F7E01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="009F7E01"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5</w:t>
      </w:r>
      <w:r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 w:rsidR="009F7E01"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8</w:t>
      </w:r>
      <w:r w:rsidRPr="009F7E01">
        <w:rPr>
          <w:rFonts w:ascii="Times New Roman" w:eastAsia="標楷體" w:hAnsi="Times New Roman" w:cs="Times New Roman"/>
          <w:kern w:val="0"/>
          <w:sz w:val="20"/>
          <w:szCs w:val="20"/>
        </w:rPr>
        <w:t>日教研秘字第</w:t>
      </w:r>
      <w:r w:rsidR="009F7E01"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1151800438</w:t>
      </w:r>
      <w:r w:rsidRPr="009F7E01">
        <w:rPr>
          <w:rFonts w:ascii="Times New Roman" w:eastAsia="標楷體" w:hAnsi="Times New Roman" w:cs="Times New Roman"/>
          <w:kern w:val="0"/>
          <w:sz w:val="20"/>
          <w:szCs w:val="20"/>
        </w:rPr>
        <w:t>號函修正</w:t>
      </w:r>
      <w:r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第</w:t>
      </w:r>
      <w:r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3</w:t>
      </w:r>
      <w:r w:rsidRPr="009F7E01">
        <w:rPr>
          <w:rFonts w:ascii="Times New Roman" w:eastAsia="標楷體" w:hAnsi="Times New Roman" w:cs="Times New Roman" w:hint="eastAsia"/>
          <w:kern w:val="0"/>
          <w:sz w:val="20"/>
          <w:szCs w:val="20"/>
        </w:rPr>
        <w:t>點</w:t>
      </w:r>
    </w:p>
    <w:p w14:paraId="5A482FDB" w14:textId="77777777" w:rsidR="00A003EA" w:rsidRPr="00D369F5" w:rsidRDefault="00CE11BB" w:rsidP="00361413">
      <w:pPr>
        <w:pStyle w:val="a3"/>
        <w:numPr>
          <w:ilvl w:val="0"/>
          <w:numId w:val="24"/>
        </w:numPr>
        <w:spacing w:line="460" w:lineRule="exact"/>
        <w:ind w:leftChars="0" w:left="624" w:hanging="6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369F5">
        <w:rPr>
          <w:rFonts w:ascii="Times New Roman" w:eastAsia="標楷體" w:hAnsi="Times New Roman" w:cs="Times New Roman"/>
          <w:sz w:val="28"/>
          <w:szCs w:val="28"/>
        </w:rPr>
        <w:t>國家教育研究院為提升研究水準，激發研究潛能，特訂定本要點</w:t>
      </w:r>
      <w:r w:rsidR="00036B4B" w:rsidRPr="00D369F5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60B974" w14:textId="77777777" w:rsidR="00CE11BB" w:rsidRPr="0037698F" w:rsidRDefault="00090CBA" w:rsidP="00387A73">
      <w:pPr>
        <w:pStyle w:val="a3"/>
        <w:numPr>
          <w:ilvl w:val="0"/>
          <w:numId w:val="24"/>
        </w:numPr>
        <w:spacing w:line="460" w:lineRule="exact"/>
        <w:ind w:leftChars="0" w:left="624" w:hanging="6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369F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院研究人員依研究主軸</w:t>
      </w:r>
      <w:proofErr w:type="gramStart"/>
      <w:r w:rsidR="00D87F23" w:rsidRPr="0037698F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D87F23" w:rsidRPr="0037698F">
        <w:rPr>
          <w:rFonts w:ascii="Times New Roman" w:eastAsia="標楷體" w:hAnsi="Times New Roman" w:cs="Times New Roman" w:hint="eastAsia"/>
          <w:sz w:val="28"/>
          <w:szCs w:val="28"/>
        </w:rPr>
        <w:t>提、執行</w:t>
      </w:r>
      <w:r w:rsidR="00CE11BB" w:rsidRPr="0037698F">
        <w:rPr>
          <w:rFonts w:ascii="Times New Roman" w:eastAsia="標楷體" w:hAnsi="Times New Roman" w:cs="Times New Roman"/>
          <w:sz w:val="28"/>
          <w:szCs w:val="28"/>
        </w:rPr>
        <w:t>研究計畫，得</w:t>
      </w:r>
      <w:r w:rsidR="00D87F23" w:rsidRPr="0037698F">
        <w:rPr>
          <w:rFonts w:ascii="Times New Roman" w:eastAsia="標楷體" w:hAnsi="Times New Roman" w:cs="Times New Roman" w:hint="eastAsia"/>
          <w:sz w:val="28"/>
          <w:szCs w:val="28"/>
        </w:rPr>
        <w:t>依研究規模及實際需要</w:t>
      </w:r>
      <w:r w:rsidR="002C7C34" w:rsidRPr="0037698F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DC493D" w:rsidRPr="0037698F">
        <w:rPr>
          <w:rFonts w:ascii="Times New Roman" w:eastAsia="標楷體" w:hAnsi="Times New Roman" w:cs="Times New Roman" w:hint="eastAsia"/>
          <w:sz w:val="28"/>
          <w:szCs w:val="28"/>
        </w:rPr>
        <w:t>各中心</w:t>
      </w:r>
      <w:r w:rsidR="002C7C34" w:rsidRPr="0037698F">
        <w:rPr>
          <w:rFonts w:ascii="Times New Roman" w:eastAsia="標楷體" w:hAnsi="Times New Roman" w:cs="Times New Roman" w:hint="eastAsia"/>
          <w:sz w:val="28"/>
          <w:szCs w:val="28"/>
        </w:rPr>
        <w:t>統籌</w:t>
      </w:r>
      <w:r w:rsidR="00DC493D" w:rsidRPr="0037698F">
        <w:rPr>
          <w:rFonts w:ascii="Times New Roman" w:eastAsia="標楷體" w:hAnsi="Times New Roman" w:cs="Times New Roman" w:hint="eastAsia"/>
          <w:sz w:val="28"/>
          <w:szCs w:val="28"/>
        </w:rPr>
        <w:t>調配</w:t>
      </w:r>
      <w:r w:rsidR="002C7C34" w:rsidRPr="0037698F">
        <w:rPr>
          <w:rFonts w:ascii="Times New Roman" w:eastAsia="標楷體" w:hAnsi="Times New Roman" w:cs="Times New Roman" w:hint="eastAsia"/>
          <w:sz w:val="28"/>
          <w:szCs w:val="28"/>
        </w:rPr>
        <w:t>單位內</w:t>
      </w:r>
      <w:r w:rsidR="00DC493D" w:rsidRPr="0037698F">
        <w:rPr>
          <w:rFonts w:ascii="Times New Roman" w:eastAsia="標楷體" w:hAnsi="Times New Roman" w:cs="Times New Roman" w:hint="eastAsia"/>
          <w:sz w:val="28"/>
          <w:szCs w:val="28"/>
        </w:rPr>
        <w:t>助理人力</w:t>
      </w:r>
      <w:r w:rsidR="001444A4" w:rsidRPr="0037698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FB76942" w14:textId="69A8988E" w:rsidR="002C7C34" w:rsidRPr="0037698F" w:rsidRDefault="00CE11BB">
      <w:pPr>
        <w:pStyle w:val="a3"/>
        <w:numPr>
          <w:ilvl w:val="0"/>
          <w:numId w:val="24"/>
        </w:numPr>
        <w:spacing w:line="460" w:lineRule="exact"/>
        <w:ind w:leftChars="0" w:left="624" w:hanging="6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本院</w:t>
      </w:r>
      <w:r w:rsidR="00646383" w:rsidRPr="0037698F">
        <w:rPr>
          <w:rFonts w:ascii="Times New Roman" w:eastAsia="標楷體" w:hAnsi="Times New Roman" w:cs="Times New Roman" w:hint="eastAsia"/>
          <w:sz w:val="28"/>
          <w:szCs w:val="28"/>
        </w:rPr>
        <w:t>研究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="00646383" w:rsidRPr="0037698F">
        <w:rPr>
          <w:rFonts w:ascii="Times New Roman" w:eastAsia="標楷體" w:hAnsi="Times New Roman" w:cs="Times New Roman" w:hint="eastAsia"/>
          <w:sz w:val="28"/>
          <w:szCs w:val="28"/>
        </w:rPr>
        <w:t>以第一作者</w:t>
      </w:r>
      <w:r w:rsidR="002C7C34" w:rsidRPr="0037698F">
        <w:rPr>
          <w:rFonts w:ascii="Times New Roman" w:eastAsia="標楷體" w:hAnsi="Times New Roman" w:cs="Times New Roman" w:hint="eastAsia"/>
          <w:sz w:val="28"/>
          <w:szCs w:val="28"/>
        </w:rPr>
        <w:t>或通訊作者</w:t>
      </w:r>
      <w:r w:rsidR="00735BD1" w:rsidRPr="0037698F">
        <w:rPr>
          <w:rFonts w:ascii="Times New Roman" w:eastAsia="標楷體" w:hAnsi="Times New Roman" w:cs="Times New Roman" w:hint="eastAsia"/>
          <w:sz w:val="28"/>
          <w:szCs w:val="28"/>
        </w:rPr>
        <w:t>名義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投稿於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期刊，其屬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TSSCI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THCI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SSCI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SCI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A&amp;HCI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D3A7E" w:rsidRPr="0037698F">
        <w:rPr>
          <w:rFonts w:ascii="Times New Roman" w:eastAsia="標楷體" w:hAnsi="Times New Roman" w:cs="Times New Roman"/>
          <w:sz w:val="28"/>
          <w:szCs w:val="28"/>
        </w:rPr>
        <w:t>Scopus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收錄</w:t>
      </w:r>
      <w:r w:rsidR="006246B4" w:rsidRPr="0037698F">
        <w:rPr>
          <w:rFonts w:ascii="Times New Roman" w:eastAsia="標楷體" w:hAnsi="Times New Roman" w:cs="Times New Roman" w:hint="eastAsia"/>
          <w:sz w:val="28"/>
          <w:szCs w:val="28"/>
        </w:rPr>
        <w:t>及院級</w:t>
      </w:r>
      <w:r w:rsidR="00646383" w:rsidRPr="0037698F">
        <w:rPr>
          <w:rFonts w:ascii="Times New Roman" w:eastAsia="標楷體" w:hAnsi="Times New Roman" w:cs="Times New Roman" w:hint="eastAsia"/>
          <w:sz w:val="28"/>
          <w:szCs w:val="28"/>
        </w:rPr>
        <w:t>核心期刊</w:t>
      </w:r>
      <w:r w:rsidR="006D3A7E" w:rsidRPr="0037698F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646383" w:rsidRPr="0037698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bookmarkStart w:id="0" w:name="_Hlk227767811"/>
      <w:r w:rsidR="00F120CE" w:rsidRPr="0037698F">
        <w:rPr>
          <w:rFonts w:ascii="Times New Roman" w:eastAsia="標楷體" w:hAnsi="Times New Roman" w:cs="Times New Roman" w:hint="eastAsia"/>
          <w:sz w:val="28"/>
          <w:szCs w:val="28"/>
        </w:rPr>
        <w:t>各中心得以業務費支應，每人每年以新臺幣三萬元為限，並得於額度內核實支應文稿之外文潤稿費、譯稿費、審查費、刊登費及行政相關處理費。</w:t>
      </w:r>
      <w:bookmarkEnd w:id="0"/>
    </w:p>
    <w:p w14:paraId="2B38B4C7" w14:textId="143E0E81" w:rsidR="00162D4F" w:rsidRPr="0037698F" w:rsidRDefault="00162D4F" w:rsidP="00162D4F">
      <w:pPr>
        <w:spacing w:line="460" w:lineRule="exact"/>
        <w:ind w:leftChars="256" w:left="61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7698F">
        <w:rPr>
          <w:rFonts w:ascii="Times New Roman" w:eastAsia="標楷體" w:hAnsi="Times New Roman" w:cs="Times New Roman"/>
          <w:sz w:val="28"/>
          <w:szCs w:val="28"/>
        </w:rPr>
        <w:t>前項費用應於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學術論文發表投稿文章獲正式刊登後，檢附全文與相關刊登證明，奉核後發給。</w:t>
      </w:r>
    </w:p>
    <w:p w14:paraId="3A4E0C2D" w14:textId="77777777" w:rsidR="00CE11BB" w:rsidRPr="0037698F" w:rsidRDefault="00CE11BB" w:rsidP="00CE11BB">
      <w:pPr>
        <w:pStyle w:val="a3"/>
        <w:numPr>
          <w:ilvl w:val="0"/>
          <w:numId w:val="24"/>
        </w:numPr>
        <w:spacing w:line="460" w:lineRule="exact"/>
        <w:ind w:leftChars="0" w:left="624" w:hanging="6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本院</w:t>
      </w:r>
      <w:r w:rsidR="00EB2CB3" w:rsidRPr="0037698F">
        <w:rPr>
          <w:rFonts w:ascii="Times New Roman" w:eastAsia="標楷體" w:hAnsi="Times New Roman" w:cs="Times New Roman" w:hint="eastAsia"/>
          <w:sz w:val="28"/>
          <w:szCs w:val="28"/>
        </w:rPr>
        <w:t>研究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="00735BD1" w:rsidRPr="0037698F">
        <w:rPr>
          <w:rFonts w:ascii="Times New Roman" w:eastAsia="標楷體" w:hAnsi="Times New Roman" w:cs="Times New Roman" w:hint="eastAsia"/>
          <w:sz w:val="28"/>
          <w:szCs w:val="28"/>
        </w:rPr>
        <w:t>出席學術活動，以作者名義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發表論文</w:t>
      </w:r>
      <w:r w:rsidR="00735BD1" w:rsidRPr="0037698F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6246B4" w:rsidRPr="0037698F">
        <w:rPr>
          <w:rFonts w:ascii="Times New Roman" w:eastAsia="標楷體" w:hAnsi="Times New Roman" w:cs="Times New Roman" w:hint="eastAsia"/>
          <w:sz w:val="28"/>
          <w:szCs w:val="28"/>
        </w:rPr>
        <w:t>，每篇以一人為限</w:t>
      </w:r>
      <w:r w:rsidR="00735BD1" w:rsidRPr="0037698F">
        <w:rPr>
          <w:rFonts w:ascii="Times New Roman" w:eastAsia="標楷體" w:hAnsi="Times New Roman" w:cs="Times New Roman" w:hint="eastAsia"/>
          <w:sz w:val="28"/>
          <w:szCs w:val="28"/>
        </w:rPr>
        <w:t>，依實際需求核給</w:t>
      </w: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公假。</w:t>
      </w:r>
    </w:p>
    <w:p w14:paraId="5F35F648" w14:textId="77777777" w:rsidR="00C319BA" w:rsidRPr="0037698F" w:rsidRDefault="00C319BA" w:rsidP="00C319BA">
      <w:pPr>
        <w:pStyle w:val="a3"/>
        <w:numPr>
          <w:ilvl w:val="0"/>
          <w:numId w:val="24"/>
        </w:numPr>
        <w:spacing w:line="460" w:lineRule="exact"/>
        <w:ind w:leftChars="0" w:left="630" w:hanging="630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1" w:name="_Hlk516494187"/>
      <w:r w:rsidRPr="0037698F">
        <w:rPr>
          <w:rFonts w:ascii="Times New Roman" w:eastAsia="標楷體" w:hAnsi="Times New Roman" w:cs="Times New Roman" w:hint="eastAsia"/>
          <w:sz w:val="28"/>
          <w:szCs w:val="28"/>
        </w:rPr>
        <w:t>本院研究人員因執行計畫需要，得申請公假赴國外或大陸地區移地研究，</w:t>
      </w:r>
      <w:bookmarkEnd w:id="1"/>
      <w:r w:rsidRPr="0037698F">
        <w:rPr>
          <w:rFonts w:ascii="Times New Roman" w:eastAsia="標楷體" w:hAnsi="Times New Roman" w:cs="Times New Roman" w:hint="eastAsia"/>
          <w:sz w:val="28"/>
          <w:szCs w:val="28"/>
        </w:rPr>
        <w:t>並依下列規定辦理：</w:t>
      </w:r>
    </w:p>
    <w:p w14:paraId="3436237D" w14:textId="77777777" w:rsidR="00C319BA" w:rsidRPr="0037698F" w:rsidRDefault="00C319BA" w:rsidP="00C319BA">
      <w:pPr>
        <w:pStyle w:val="a3"/>
        <w:numPr>
          <w:ilvl w:val="0"/>
          <w:numId w:val="36"/>
        </w:numPr>
        <w:spacing w:line="460" w:lineRule="exact"/>
        <w:ind w:leftChars="0" w:left="1498" w:hanging="84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7698F">
        <w:rPr>
          <w:rFonts w:ascii="Times New Roman" w:eastAsia="標楷體" w:hAnsi="Times New Roman" w:cs="Times New Roman" w:hint="eastAsia"/>
          <w:sz w:val="28"/>
          <w:szCs w:val="28"/>
        </w:rPr>
        <w:t>適用經本院核定之研究計畫，或依據本院研究主軸之自行</w:t>
      </w:r>
      <w:proofErr w:type="gramStart"/>
      <w:r w:rsidRPr="0037698F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Pr="0037698F">
        <w:rPr>
          <w:rFonts w:ascii="Times New Roman" w:eastAsia="標楷體" w:hAnsi="Times New Roman" w:cs="Times New Roman" w:hint="eastAsia"/>
          <w:sz w:val="28"/>
          <w:szCs w:val="28"/>
        </w:rPr>
        <w:t>提短期研究計畫。</w:t>
      </w:r>
    </w:p>
    <w:p w14:paraId="1BFC4B81" w14:textId="77777777" w:rsidR="00C319BA" w:rsidRDefault="00EA3D85" w:rsidP="00C319BA">
      <w:pPr>
        <w:pStyle w:val="a3"/>
        <w:numPr>
          <w:ilvl w:val="0"/>
          <w:numId w:val="36"/>
        </w:numPr>
        <w:spacing w:line="460" w:lineRule="exact"/>
        <w:ind w:leftChars="0" w:left="1498" w:hanging="84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前款本院核定之研究計畫與自行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提短期研究計畫，應</w:t>
      </w:r>
      <w:r w:rsidR="00D1226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390853">
        <w:rPr>
          <w:rFonts w:ascii="Times New Roman" w:eastAsia="標楷體" w:hAnsi="Times New Roman" w:cs="Times New Roman" w:hint="eastAsia"/>
          <w:sz w:val="28"/>
          <w:szCs w:val="28"/>
        </w:rPr>
        <w:t>本院</w:t>
      </w:r>
      <w:r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C319BA">
        <w:rPr>
          <w:rFonts w:ascii="Times New Roman" w:eastAsia="標楷體" w:hAnsi="Times New Roman" w:cs="Times New Roman" w:hint="eastAsia"/>
          <w:sz w:val="28"/>
          <w:szCs w:val="28"/>
        </w:rPr>
        <w:t>研究計畫申請之時程，提出移地研究需求。</w:t>
      </w:r>
    </w:p>
    <w:p w14:paraId="38E94637" w14:textId="77777777" w:rsidR="00C319BA" w:rsidRDefault="00C319BA" w:rsidP="00C319BA">
      <w:pPr>
        <w:pStyle w:val="a3"/>
        <w:numPr>
          <w:ilvl w:val="0"/>
          <w:numId w:val="36"/>
        </w:numPr>
        <w:spacing w:line="460" w:lineRule="exact"/>
        <w:ind w:leftChars="0" w:left="1498" w:hanging="843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2" w:name="_Hlk516494232"/>
      <w:r>
        <w:rPr>
          <w:rFonts w:ascii="Times New Roman" w:eastAsia="標楷體" w:hAnsi="Times New Roman" w:cs="Times New Roman" w:hint="eastAsia"/>
          <w:sz w:val="28"/>
          <w:szCs w:val="28"/>
        </w:rPr>
        <w:t>公假</w:t>
      </w:r>
      <w:r w:rsidRPr="00EC6830">
        <w:rPr>
          <w:rFonts w:ascii="Times New Roman" w:eastAsia="標楷體" w:hAnsi="Times New Roman" w:cs="Times New Roman" w:hint="eastAsia"/>
          <w:sz w:val="28"/>
          <w:szCs w:val="28"/>
        </w:rPr>
        <w:t>移地研究</w:t>
      </w:r>
      <w:r>
        <w:rPr>
          <w:rFonts w:ascii="Times New Roman" w:eastAsia="標楷體" w:hAnsi="Times New Roman" w:cs="Times New Roman" w:hint="eastAsia"/>
          <w:sz w:val="28"/>
          <w:szCs w:val="28"/>
        </w:rPr>
        <w:t>期間自首次核定起十</w:t>
      </w:r>
      <w:r w:rsidRPr="00EC6830">
        <w:rPr>
          <w:rFonts w:ascii="Times New Roman" w:eastAsia="標楷體" w:hAnsi="Times New Roman" w:cs="Times New Roman" w:hint="eastAsia"/>
          <w:sz w:val="28"/>
          <w:szCs w:val="28"/>
        </w:rPr>
        <w:t>年內累計以</w:t>
      </w:r>
      <w:r>
        <w:rPr>
          <w:rFonts w:ascii="Times New Roman" w:eastAsia="標楷體" w:hAnsi="Times New Roman" w:cs="Times New Roman" w:hint="eastAsia"/>
          <w:sz w:val="28"/>
          <w:szCs w:val="28"/>
        </w:rPr>
        <w:t>十二</w:t>
      </w:r>
      <w:proofErr w:type="gramStart"/>
      <w:r w:rsidRPr="00EC6830">
        <w:rPr>
          <w:rFonts w:ascii="Times New Roman" w:eastAsia="標楷體" w:hAnsi="Times New Roman" w:cs="Times New Roman" w:hint="eastAsia"/>
          <w:sz w:val="28"/>
          <w:szCs w:val="28"/>
        </w:rPr>
        <w:t>個</w:t>
      </w:r>
      <w:proofErr w:type="gramEnd"/>
      <w:r w:rsidRPr="00EC683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Pr="00EC6830">
        <w:rPr>
          <w:rFonts w:ascii="Times New Roman" w:eastAsia="標楷體" w:hAnsi="Times New Roman" w:cs="Times New Roman" w:hint="eastAsia"/>
          <w:sz w:val="28"/>
          <w:szCs w:val="28"/>
        </w:rPr>
        <w:t>為限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EC6830">
        <w:rPr>
          <w:rFonts w:ascii="Times New Roman" w:eastAsia="標楷體" w:hAnsi="Times New Roman" w:cs="Times New Roman" w:hint="eastAsia"/>
          <w:sz w:val="28"/>
          <w:szCs w:val="28"/>
        </w:rPr>
        <w:t>兼任主管職務者，每次</w:t>
      </w:r>
      <w:r>
        <w:rPr>
          <w:rFonts w:ascii="Times New Roman" w:eastAsia="標楷體" w:hAnsi="Times New Roman" w:cs="Times New Roman" w:hint="eastAsia"/>
          <w:sz w:val="28"/>
          <w:szCs w:val="28"/>
        </w:rPr>
        <w:t>移地研究</w:t>
      </w:r>
      <w:r w:rsidRPr="00EC6830">
        <w:rPr>
          <w:rFonts w:ascii="Times New Roman" w:eastAsia="標楷體" w:hAnsi="Times New Roman" w:cs="Times New Roman" w:hint="eastAsia"/>
          <w:sz w:val="28"/>
          <w:szCs w:val="28"/>
        </w:rPr>
        <w:t>期間不得超過二個月。</w:t>
      </w:r>
      <w:bookmarkEnd w:id="2"/>
    </w:p>
    <w:p w14:paraId="68378837" w14:textId="77777777" w:rsidR="00FB6F56" w:rsidRDefault="00C319BA" w:rsidP="00FB6F56">
      <w:pPr>
        <w:pStyle w:val="a3"/>
        <w:numPr>
          <w:ilvl w:val="0"/>
          <w:numId w:val="36"/>
        </w:numPr>
        <w:spacing w:line="460" w:lineRule="exact"/>
        <w:ind w:leftChars="0" w:left="1498" w:hanging="84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76FC8">
        <w:rPr>
          <w:rFonts w:ascii="Times New Roman" w:eastAsia="標楷體" w:hAnsi="Times New Roman" w:cs="Times New Roman" w:hint="eastAsia"/>
          <w:sz w:val="28"/>
          <w:szCs w:val="28"/>
        </w:rPr>
        <w:t>非經</w:t>
      </w:r>
      <w:r>
        <w:rPr>
          <w:rFonts w:ascii="Times New Roman" w:eastAsia="標楷體" w:hAnsi="Times New Roman" w:cs="Times New Roman" w:hint="eastAsia"/>
          <w:sz w:val="28"/>
          <w:szCs w:val="28"/>
        </w:rPr>
        <w:t>事先</w:t>
      </w:r>
      <w:r w:rsidRPr="00E76FC8">
        <w:rPr>
          <w:rFonts w:ascii="Times New Roman" w:eastAsia="標楷體" w:hAnsi="Times New Roman" w:cs="Times New Roman" w:hint="eastAsia"/>
          <w:sz w:val="28"/>
          <w:szCs w:val="28"/>
        </w:rPr>
        <w:t>報准不得任意變更</w:t>
      </w:r>
      <w:r>
        <w:rPr>
          <w:rFonts w:ascii="Times New Roman" w:eastAsia="標楷體" w:hAnsi="Times New Roman" w:cs="Times New Roman" w:hint="eastAsia"/>
          <w:sz w:val="28"/>
          <w:szCs w:val="28"/>
        </w:rPr>
        <w:t>移地</w:t>
      </w:r>
      <w:r w:rsidRPr="00E76FC8">
        <w:rPr>
          <w:rFonts w:ascii="Times New Roman" w:eastAsia="標楷體" w:hAnsi="Times New Roman" w:cs="Times New Roman" w:hint="eastAsia"/>
          <w:sz w:val="28"/>
          <w:szCs w:val="28"/>
        </w:rPr>
        <w:t>研究主題、期限、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地區、</w:t>
      </w:r>
      <w:r w:rsidRPr="00E76FC8">
        <w:rPr>
          <w:rFonts w:ascii="Times New Roman" w:eastAsia="標楷體" w:hAnsi="Times New Roman" w:cs="Times New Roman" w:hint="eastAsia"/>
          <w:sz w:val="28"/>
          <w:szCs w:val="28"/>
        </w:rPr>
        <w:t>提前終止研究或研究中途離職等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57196D3" w14:textId="77777777" w:rsidR="005621C7" w:rsidRPr="008E371C" w:rsidRDefault="00C319BA" w:rsidP="00C95FB0">
      <w:pPr>
        <w:pStyle w:val="a3"/>
        <w:numPr>
          <w:ilvl w:val="0"/>
          <w:numId w:val="36"/>
        </w:numPr>
        <w:spacing w:line="460" w:lineRule="exact"/>
        <w:ind w:leftChars="0" w:left="1498" w:hanging="84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B6F56">
        <w:rPr>
          <w:rFonts w:ascii="Times New Roman" w:eastAsia="標楷體" w:hAnsi="Times New Roman" w:cs="Times New Roman" w:hint="eastAsia"/>
          <w:sz w:val="28"/>
          <w:szCs w:val="28"/>
        </w:rPr>
        <w:t>移地研究完成後之返院服務義務為公假移地研究期間之二倍</w:t>
      </w:r>
      <w:r w:rsidR="00CB731B" w:rsidRPr="00FB6F5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B6F5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於</w:t>
      </w:r>
      <w:r w:rsidR="00CB731B" w:rsidRPr="00FB6F56">
        <w:rPr>
          <w:rFonts w:ascii="Times New Roman" w:eastAsia="標楷體" w:hAnsi="Times New Roman" w:cs="Times New Roman" w:hint="eastAsia"/>
          <w:sz w:val="28"/>
          <w:szCs w:val="28"/>
        </w:rPr>
        <w:t>履行服務義務期限屆滿前，不得離職或</w:t>
      </w:r>
      <w:r w:rsidR="00597DEC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="00B40387" w:rsidRPr="00FB6F56">
        <w:rPr>
          <w:rFonts w:ascii="Times New Roman" w:eastAsia="標楷體" w:hAnsi="Times New Roman" w:cs="Times New Roman" w:hint="eastAsia"/>
          <w:sz w:val="28"/>
          <w:szCs w:val="28"/>
        </w:rPr>
        <w:t>公假進行</w:t>
      </w:r>
      <w:r w:rsidR="00FC0A65" w:rsidRPr="00FB6F56">
        <w:rPr>
          <w:rFonts w:ascii="Times New Roman" w:eastAsia="標楷體" w:hAnsi="Times New Roman" w:cs="Times New Roman" w:hint="eastAsia"/>
          <w:sz w:val="28"/>
          <w:szCs w:val="28"/>
        </w:rPr>
        <w:t>移地</w:t>
      </w:r>
      <w:r w:rsidR="00970156" w:rsidRPr="00FB6F56">
        <w:rPr>
          <w:rFonts w:ascii="Times New Roman" w:eastAsia="標楷體" w:hAnsi="Times New Roman" w:cs="Times New Roman" w:hint="eastAsia"/>
          <w:sz w:val="28"/>
          <w:szCs w:val="28"/>
        </w:rPr>
        <w:t>研究</w:t>
      </w:r>
      <w:r w:rsidR="00474395">
        <w:rPr>
          <w:rFonts w:ascii="Times New Roman" w:eastAsia="標楷體" w:hAnsi="Times New Roman" w:cs="Times New Roman" w:hint="eastAsia"/>
          <w:sz w:val="28"/>
          <w:szCs w:val="28"/>
        </w:rPr>
        <w:t>。未履行服務義務</w:t>
      </w:r>
      <w:r w:rsidR="00FB6F56">
        <w:rPr>
          <w:rFonts w:ascii="Times New Roman" w:eastAsia="標楷體" w:hAnsi="Times New Roman" w:cs="Times New Roman" w:hint="eastAsia"/>
          <w:sz w:val="28"/>
          <w:szCs w:val="28"/>
        </w:rPr>
        <w:t>者，</w:t>
      </w:r>
      <w:proofErr w:type="gramStart"/>
      <w:r w:rsidR="00FB6F56" w:rsidRPr="00FB6F56">
        <w:rPr>
          <w:rFonts w:ascii="Times New Roman" w:eastAsia="標楷體" w:hAnsi="Times New Roman" w:cs="Times New Roman" w:hint="eastAsia"/>
          <w:sz w:val="28"/>
          <w:szCs w:val="28"/>
        </w:rPr>
        <w:t>應按未履行</w:t>
      </w:r>
      <w:proofErr w:type="gramEnd"/>
      <w:r w:rsidR="00FB6F56" w:rsidRPr="00FB6F56">
        <w:rPr>
          <w:rFonts w:ascii="Times New Roman" w:eastAsia="標楷體" w:hAnsi="Times New Roman" w:cs="Times New Roman" w:hint="eastAsia"/>
          <w:sz w:val="28"/>
          <w:szCs w:val="28"/>
        </w:rPr>
        <w:t>義務之期間比例，賠償</w:t>
      </w:r>
      <w:r w:rsidR="00FB6F56">
        <w:rPr>
          <w:rFonts w:ascii="Times New Roman" w:eastAsia="標楷體" w:hAnsi="Times New Roman" w:cs="Times New Roman" w:hint="eastAsia"/>
          <w:sz w:val="28"/>
          <w:szCs w:val="28"/>
        </w:rPr>
        <w:t>移地研究</w:t>
      </w:r>
      <w:r w:rsidR="00FB6F56" w:rsidRPr="00FB6F56">
        <w:rPr>
          <w:rFonts w:ascii="Times New Roman" w:eastAsia="標楷體" w:hAnsi="Times New Roman" w:cs="Times New Roman" w:hint="eastAsia"/>
          <w:sz w:val="28"/>
          <w:szCs w:val="28"/>
        </w:rPr>
        <w:t>期間所領</w:t>
      </w:r>
      <w:proofErr w:type="gramStart"/>
      <w:r w:rsidR="00FB6F56" w:rsidRPr="00FB6F56">
        <w:rPr>
          <w:rFonts w:ascii="Times New Roman" w:eastAsia="標楷體" w:hAnsi="Times New Roman" w:cs="Times New Roman" w:hint="eastAsia"/>
          <w:sz w:val="28"/>
          <w:szCs w:val="28"/>
        </w:rPr>
        <w:t>俸</w:t>
      </w:r>
      <w:proofErr w:type="gramEnd"/>
      <w:r w:rsidR="00D1226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FB6F56" w:rsidRPr="00FB6F56">
        <w:rPr>
          <w:rFonts w:ascii="Times New Roman" w:eastAsia="標楷體" w:hAnsi="Times New Roman" w:cs="Times New Roman" w:hint="eastAsia"/>
          <w:sz w:val="28"/>
          <w:szCs w:val="28"/>
        </w:rPr>
        <w:t>薪</w:t>
      </w:r>
      <w:r w:rsidR="00D1226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B6F56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CB731B" w:rsidRPr="00FB6F5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sectPr w:rsidR="005621C7" w:rsidRPr="008E371C" w:rsidSect="00B0605C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A95A" w14:textId="77777777" w:rsidR="000F65CD" w:rsidRDefault="000F65CD" w:rsidP="0079389E">
      <w:r>
        <w:separator/>
      </w:r>
    </w:p>
  </w:endnote>
  <w:endnote w:type="continuationSeparator" w:id="0">
    <w:p w14:paraId="2AD9B10D" w14:textId="77777777" w:rsidR="000F65CD" w:rsidRDefault="000F65CD" w:rsidP="007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DB02" w14:textId="77777777" w:rsidR="000F65CD" w:rsidRDefault="000F65CD" w:rsidP="0079389E">
      <w:r>
        <w:separator/>
      </w:r>
    </w:p>
  </w:footnote>
  <w:footnote w:type="continuationSeparator" w:id="0">
    <w:p w14:paraId="1949113B" w14:textId="77777777" w:rsidR="000F65CD" w:rsidRDefault="000F65CD" w:rsidP="0079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B93"/>
    <w:multiLevelType w:val="hybridMultilevel"/>
    <w:tmpl w:val="2624BE3E"/>
    <w:lvl w:ilvl="0" w:tplc="6CF8EAA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132C392B"/>
    <w:multiLevelType w:val="hybridMultilevel"/>
    <w:tmpl w:val="0C928C7A"/>
    <w:lvl w:ilvl="0" w:tplc="2166BD5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60057"/>
    <w:multiLevelType w:val="hybridMultilevel"/>
    <w:tmpl w:val="8BF498C8"/>
    <w:lvl w:ilvl="0" w:tplc="DA7A1E3E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B6352BD"/>
    <w:multiLevelType w:val="hybridMultilevel"/>
    <w:tmpl w:val="E09419EC"/>
    <w:lvl w:ilvl="0" w:tplc="D8E0B4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1A3A63"/>
    <w:multiLevelType w:val="hybridMultilevel"/>
    <w:tmpl w:val="12165B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D451E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540B68"/>
    <w:multiLevelType w:val="hybridMultilevel"/>
    <w:tmpl w:val="45624054"/>
    <w:lvl w:ilvl="0" w:tplc="4EEE50B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2367EC"/>
    <w:multiLevelType w:val="hybridMultilevel"/>
    <w:tmpl w:val="41D0463A"/>
    <w:lvl w:ilvl="0" w:tplc="D5BABE4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27AC3D9B"/>
    <w:multiLevelType w:val="hybridMultilevel"/>
    <w:tmpl w:val="500C6AF8"/>
    <w:lvl w:ilvl="0" w:tplc="D5BABE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6745A"/>
    <w:multiLevelType w:val="hybridMultilevel"/>
    <w:tmpl w:val="2F06600A"/>
    <w:lvl w:ilvl="0" w:tplc="BE3C9AF0">
      <w:start w:val="1"/>
      <w:numFmt w:val="taiwaneseCountingThousand"/>
      <w:lvlText w:val="%1、"/>
      <w:lvlJc w:val="left"/>
      <w:pPr>
        <w:ind w:left="189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1705C"/>
    <w:multiLevelType w:val="hybridMultilevel"/>
    <w:tmpl w:val="876EF76C"/>
    <w:lvl w:ilvl="0" w:tplc="2FAC5AD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0F366B"/>
    <w:multiLevelType w:val="hybridMultilevel"/>
    <w:tmpl w:val="6F741E4E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ED80F1B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E9F4AA0"/>
    <w:multiLevelType w:val="hybridMultilevel"/>
    <w:tmpl w:val="2C38E9C8"/>
    <w:lvl w:ilvl="0" w:tplc="2FAC5AD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249C0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1C401C"/>
    <w:multiLevelType w:val="hybridMultilevel"/>
    <w:tmpl w:val="546ADF6C"/>
    <w:lvl w:ilvl="0" w:tplc="72D4A506">
      <w:start w:val="1"/>
      <w:numFmt w:val="taiwaneseCountingThousand"/>
      <w:lvlText w:val="%1、"/>
      <w:lvlJc w:val="left"/>
      <w:pPr>
        <w:ind w:left="585" w:hanging="58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1E5693"/>
    <w:multiLevelType w:val="hybridMultilevel"/>
    <w:tmpl w:val="546ADF6C"/>
    <w:lvl w:ilvl="0" w:tplc="72D4A506">
      <w:start w:val="1"/>
      <w:numFmt w:val="taiwaneseCountingThousand"/>
      <w:lvlText w:val="%1、"/>
      <w:lvlJc w:val="left"/>
      <w:pPr>
        <w:ind w:left="585" w:hanging="58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7B4697"/>
    <w:multiLevelType w:val="hybridMultilevel"/>
    <w:tmpl w:val="8BF498C8"/>
    <w:lvl w:ilvl="0" w:tplc="DA7A1E3E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680FF0"/>
    <w:multiLevelType w:val="hybridMultilevel"/>
    <w:tmpl w:val="8F44CCD2"/>
    <w:lvl w:ilvl="0" w:tplc="D8E0B4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B55FB9"/>
    <w:multiLevelType w:val="hybridMultilevel"/>
    <w:tmpl w:val="EFA05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7D1AC8"/>
    <w:multiLevelType w:val="hybridMultilevel"/>
    <w:tmpl w:val="500C6AF8"/>
    <w:lvl w:ilvl="0" w:tplc="D5BABE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02DF9"/>
    <w:multiLevelType w:val="hybridMultilevel"/>
    <w:tmpl w:val="45624054"/>
    <w:lvl w:ilvl="0" w:tplc="4EEE50B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0116CE0"/>
    <w:multiLevelType w:val="hybridMultilevel"/>
    <w:tmpl w:val="2DC4FDE0"/>
    <w:lvl w:ilvl="0" w:tplc="D8E0B4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F028C2"/>
    <w:multiLevelType w:val="hybridMultilevel"/>
    <w:tmpl w:val="17F6947E"/>
    <w:lvl w:ilvl="0" w:tplc="C9820FF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79C570D"/>
    <w:multiLevelType w:val="hybridMultilevel"/>
    <w:tmpl w:val="9DA672A4"/>
    <w:lvl w:ilvl="0" w:tplc="53D80CD2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E6085"/>
    <w:multiLevelType w:val="hybridMultilevel"/>
    <w:tmpl w:val="2248648C"/>
    <w:lvl w:ilvl="0" w:tplc="C318083A">
      <w:start w:val="1"/>
      <w:numFmt w:val="taiwaneseCountingThousand"/>
      <w:lvlText w:val="（%1）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5" w15:restartNumberingAfterBreak="0">
    <w:nsid w:val="5EE30238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F0916A3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F325910"/>
    <w:multiLevelType w:val="hybridMultilevel"/>
    <w:tmpl w:val="8BF498C8"/>
    <w:lvl w:ilvl="0" w:tplc="DA7A1E3E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69E418C5"/>
    <w:multiLevelType w:val="hybridMultilevel"/>
    <w:tmpl w:val="17F6947E"/>
    <w:lvl w:ilvl="0" w:tplc="C9820FF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AF912EC"/>
    <w:multiLevelType w:val="hybridMultilevel"/>
    <w:tmpl w:val="2248648C"/>
    <w:lvl w:ilvl="0" w:tplc="C318083A">
      <w:start w:val="1"/>
      <w:numFmt w:val="taiwaneseCountingThousand"/>
      <w:lvlText w:val="（%1）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30" w15:restartNumberingAfterBreak="0">
    <w:nsid w:val="6BA5632C"/>
    <w:multiLevelType w:val="hybridMultilevel"/>
    <w:tmpl w:val="6F741E4E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ED80F1B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FB6744"/>
    <w:multiLevelType w:val="hybridMultilevel"/>
    <w:tmpl w:val="17F6947E"/>
    <w:lvl w:ilvl="0" w:tplc="C9820FF8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20C7B07"/>
    <w:multiLevelType w:val="hybridMultilevel"/>
    <w:tmpl w:val="3F52AB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73CC296A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6A55FAB"/>
    <w:multiLevelType w:val="hybridMultilevel"/>
    <w:tmpl w:val="C4708F22"/>
    <w:lvl w:ilvl="0" w:tplc="72C8F4A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8DC555B"/>
    <w:multiLevelType w:val="hybridMultilevel"/>
    <w:tmpl w:val="BAF25E76"/>
    <w:lvl w:ilvl="0" w:tplc="2FAC5ADA">
      <w:start w:val="1"/>
      <w:numFmt w:val="taiwaneseCountingThousand"/>
      <w:lvlText w:val="(%1)"/>
      <w:lvlJc w:val="left"/>
      <w:pPr>
        <w:ind w:left="99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6" w15:restartNumberingAfterBreak="0">
    <w:nsid w:val="7BC34CAD"/>
    <w:multiLevelType w:val="hybridMultilevel"/>
    <w:tmpl w:val="500C6AF8"/>
    <w:lvl w:ilvl="0" w:tplc="D5BABE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35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20"/>
  </w:num>
  <w:num w:numId="10">
    <w:abstractNumId w:val="25"/>
  </w:num>
  <w:num w:numId="11">
    <w:abstractNumId w:val="30"/>
  </w:num>
  <w:num w:numId="12">
    <w:abstractNumId w:val="13"/>
  </w:num>
  <w:num w:numId="13">
    <w:abstractNumId w:val="33"/>
  </w:num>
  <w:num w:numId="14">
    <w:abstractNumId w:val="32"/>
  </w:num>
  <w:num w:numId="15">
    <w:abstractNumId w:val="16"/>
  </w:num>
  <w:num w:numId="16">
    <w:abstractNumId w:val="2"/>
  </w:num>
  <w:num w:numId="17">
    <w:abstractNumId w:val="27"/>
  </w:num>
  <w:num w:numId="18">
    <w:abstractNumId w:val="28"/>
  </w:num>
  <w:num w:numId="19">
    <w:abstractNumId w:val="34"/>
  </w:num>
  <w:num w:numId="20">
    <w:abstractNumId w:val="9"/>
  </w:num>
  <w:num w:numId="21">
    <w:abstractNumId w:val="8"/>
  </w:num>
  <w:num w:numId="22">
    <w:abstractNumId w:val="36"/>
  </w:num>
  <w:num w:numId="23">
    <w:abstractNumId w:val="19"/>
  </w:num>
  <w:num w:numId="24">
    <w:abstractNumId w:val="17"/>
  </w:num>
  <w:num w:numId="25">
    <w:abstractNumId w:val="6"/>
  </w:num>
  <w:num w:numId="26">
    <w:abstractNumId w:val="11"/>
  </w:num>
  <w:num w:numId="27">
    <w:abstractNumId w:val="26"/>
  </w:num>
  <w:num w:numId="28">
    <w:abstractNumId w:val="5"/>
  </w:num>
  <w:num w:numId="29">
    <w:abstractNumId w:val="22"/>
  </w:num>
  <w:num w:numId="30">
    <w:abstractNumId w:val="31"/>
  </w:num>
  <w:num w:numId="31">
    <w:abstractNumId w:val="14"/>
  </w:num>
  <w:num w:numId="32">
    <w:abstractNumId w:val="23"/>
  </w:num>
  <w:num w:numId="33">
    <w:abstractNumId w:val="15"/>
  </w:num>
  <w:num w:numId="34">
    <w:abstractNumId w:val="4"/>
  </w:num>
  <w:num w:numId="35">
    <w:abstractNumId w:val="18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4B"/>
    <w:rsid w:val="00007B6D"/>
    <w:rsid w:val="00016353"/>
    <w:rsid w:val="000177C0"/>
    <w:rsid w:val="00024D23"/>
    <w:rsid w:val="00033BD8"/>
    <w:rsid w:val="00034353"/>
    <w:rsid w:val="00035DB1"/>
    <w:rsid w:val="00036203"/>
    <w:rsid w:val="00036B4B"/>
    <w:rsid w:val="00042FC1"/>
    <w:rsid w:val="00044063"/>
    <w:rsid w:val="0004544B"/>
    <w:rsid w:val="00047ABF"/>
    <w:rsid w:val="00051CBD"/>
    <w:rsid w:val="0005431E"/>
    <w:rsid w:val="0006075B"/>
    <w:rsid w:val="00064EF1"/>
    <w:rsid w:val="0007127B"/>
    <w:rsid w:val="00071628"/>
    <w:rsid w:val="000829F3"/>
    <w:rsid w:val="00086E61"/>
    <w:rsid w:val="00090CBA"/>
    <w:rsid w:val="000B377E"/>
    <w:rsid w:val="000C4492"/>
    <w:rsid w:val="000C7783"/>
    <w:rsid w:val="000D211B"/>
    <w:rsid w:val="000D420A"/>
    <w:rsid w:val="000E2D07"/>
    <w:rsid w:val="000E3412"/>
    <w:rsid w:val="000F65CD"/>
    <w:rsid w:val="000F75CF"/>
    <w:rsid w:val="0010615B"/>
    <w:rsid w:val="00106AC9"/>
    <w:rsid w:val="00107E8C"/>
    <w:rsid w:val="001141F1"/>
    <w:rsid w:val="00122649"/>
    <w:rsid w:val="001231AB"/>
    <w:rsid w:val="0012373F"/>
    <w:rsid w:val="00124F5E"/>
    <w:rsid w:val="001444A4"/>
    <w:rsid w:val="00157673"/>
    <w:rsid w:val="00160F53"/>
    <w:rsid w:val="00162D4F"/>
    <w:rsid w:val="00162F5A"/>
    <w:rsid w:val="00165D82"/>
    <w:rsid w:val="00170C2C"/>
    <w:rsid w:val="00177222"/>
    <w:rsid w:val="00180979"/>
    <w:rsid w:val="00183E10"/>
    <w:rsid w:val="00194520"/>
    <w:rsid w:val="00196EDD"/>
    <w:rsid w:val="001A1134"/>
    <w:rsid w:val="001A1475"/>
    <w:rsid w:val="001A3DC4"/>
    <w:rsid w:val="001A4770"/>
    <w:rsid w:val="001A70F9"/>
    <w:rsid w:val="001B230D"/>
    <w:rsid w:val="001B25BC"/>
    <w:rsid w:val="001C098A"/>
    <w:rsid w:val="001C10E5"/>
    <w:rsid w:val="001C3B81"/>
    <w:rsid w:val="001D28B4"/>
    <w:rsid w:val="001D5194"/>
    <w:rsid w:val="001E024C"/>
    <w:rsid w:val="001E3217"/>
    <w:rsid w:val="001E55D9"/>
    <w:rsid w:val="00200B90"/>
    <w:rsid w:val="002025F4"/>
    <w:rsid w:val="00203281"/>
    <w:rsid w:val="00216EAB"/>
    <w:rsid w:val="002212FB"/>
    <w:rsid w:val="0022195A"/>
    <w:rsid w:val="0022286A"/>
    <w:rsid w:val="00235CBE"/>
    <w:rsid w:val="0023611D"/>
    <w:rsid w:val="00236A7A"/>
    <w:rsid w:val="0025016D"/>
    <w:rsid w:val="0025041D"/>
    <w:rsid w:val="00252499"/>
    <w:rsid w:val="002552CA"/>
    <w:rsid w:val="00262DA6"/>
    <w:rsid w:val="00273EB3"/>
    <w:rsid w:val="0028294B"/>
    <w:rsid w:val="002957BC"/>
    <w:rsid w:val="002A4199"/>
    <w:rsid w:val="002C0681"/>
    <w:rsid w:val="002C10B9"/>
    <w:rsid w:val="002C255B"/>
    <w:rsid w:val="002C3589"/>
    <w:rsid w:val="002C4555"/>
    <w:rsid w:val="002C6B91"/>
    <w:rsid w:val="002C7C34"/>
    <w:rsid w:val="002D505D"/>
    <w:rsid w:val="002D79E0"/>
    <w:rsid w:val="002E18CA"/>
    <w:rsid w:val="002E33D6"/>
    <w:rsid w:val="002E66CD"/>
    <w:rsid w:val="00302514"/>
    <w:rsid w:val="0030747D"/>
    <w:rsid w:val="00307C79"/>
    <w:rsid w:val="00310A87"/>
    <w:rsid w:val="00312F77"/>
    <w:rsid w:val="003147A2"/>
    <w:rsid w:val="003241EB"/>
    <w:rsid w:val="00331346"/>
    <w:rsid w:val="0034050A"/>
    <w:rsid w:val="0035263A"/>
    <w:rsid w:val="003611E8"/>
    <w:rsid w:val="00361413"/>
    <w:rsid w:val="00362BFB"/>
    <w:rsid w:val="0036496E"/>
    <w:rsid w:val="00373F85"/>
    <w:rsid w:val="0037442D"/>
    <w:rsid w:val="0037698F"/>
    <w:rsid w:val="00376FF7"/>
    <w:rsid w:val="0038046E"/>
    <w:rsid w:val="00381EB0"/>
    <w:rsid w:val="0038269D"/>
    <w:rsid w:val="00384A8A"/>
    <w:rsid w:val="00387A73"/>
    <w:rsid w:val="00390853"/>
    <w:rsid w:val="00391AD1"/>
    <w:rsid w:val="0039776F"/>
    <w:rsid w:val="003A5632"/>
    <w:rsid w:val="003B2C92"/>
    <w:rsid w:val="003C37F8"/>
    <w:rsid w:val="003C7B76"/>
    <w:rsid w:val="003D5F58"/>
    <w:rsid w:val="003D6004"/>
    <w:rsid w:val="003D77D3"/>
    <w:rsid w:val="003F1E15"/>
    <w:rsid w:val="003F2192"/>
    <w:rsid w:val="003F42DD"/>
    <w:rsid w:val="003F47B0"/>
    <w:rsid w:val="003F7578"/>
    <w:rsid w:val="00400182"/>
    <w:rsid w:val="00401CC7"/>
    <w:rsid w:val="00403DB6"/>
    <w:rsid w:val="00404458"/>
    <w:rsid w:val="004069BF"/>
    <w:rsid w:val="004151D9"/>
    <w:rsid w:val="0043104E"/>
    <w:rsid w:val="00431580"/>
    <w:rsid w:val="004373FC"/>
    <w:rsid w:val="00440334"/>
    <w:rsid w:val="00443A0E"/>
    <w:rsid w:val="00446BA3"/>
    <w:rsid w:val="00454167"/>
    <w:rsid w:val="00457D18"/>
    <w:rsid w:val="0046080A"/>
    <w:rsid w:val="00462120"/>
    <w:rsid w:val="004627DD"/>
    <w:rsid w:val="00463C0A"/>
    <w:rsid w:val="004702EA"/>
    <w:rsid w:val="00474395"/>
    <w:rsid w:val="00476234"/>
    <w:rsid w:val="00480F9E"/>
    <w:rsid w:val="00484790"/>
    <w:rsid w:val="00485E15"/>
    <w:rsid w:val="00487628"/>
    <w:rsid w:val="004956E5"/>
    <w:rsid w:val="004A70CB"/>
    <w:rsid w:val="004C7EBC"/>
    <w:rsid w:val="004D0E7D"/>
    <w:rsid w:val="004D2D7A"/>
    <w:rsid w:val="004E0CBC"/>
    <w:rsid w:val="004E3519"/>
    <w:rsid w:val="004E6007"/>
    <w:rsid w:val="00501356"/>
    <w:rsid w:val="00504590"/>
    <w:rsid w:val="005132E5"/>
    <w:rsid w:val="005250CB"/>
    <w:rsid w:val="005409F3"/>
    <w:rsid w:val="005507C3"/>
    <w:rsid w:val="00552D3C"/>
    <w:rsid w:val="005621C7"/>
    <w:rsid w:val="00570353"/>
    <w:rsid w:val="0057080A"/>
    <w:rsid w:val="00583B63"/>
    <w:rsid w:val="00597D4A"/>
    <w:rsid w:val="00597DEC"/>
    <w:rsid w:val="005A067F"/>
    <w:rsid w:val="005A22F8"/>
    <w:rsid w:val="005A68BB"/>
    <w:rsid w:val="005B34D8"/>
    <w:rsid w:val="005C0207"/>
    <w:rsid w:val="005C0C05"/>
    <w:rsid w:val="005C23A3"/>
    <w:rsid w:val="005C336F"/>
    <w:rsid w:val="005D22CB"/>
    <w:rsid w:val="005D36CB"/>
    <w:rsid w:val="005D53E4"/>
    <w:rsid w:val="00603F2C"/>
    <w:rsid w:val="00607A0C"/>
    <w:rsid w:val="00614917"/>
    <w:rsid w:val="006246B4"/>
    <w:rsid w:val="0063043C"/>
    <w:rsid w:val="00632538"/>
    <w:rsid w:val="0063489E"/>
    <w:rsid w:val="006372CF"/>
    <w:rsid w:val="00646276"/>
    <w:rsid w:val="00646383"/>
    <w:rsid w:val="0064707A"/>
    <w:rsid w:val="00654758"/>
    <w:rsid w:val="00657F0C"/>
    <w:rsid w:val="00660C8A"/>
    <w:rsid w:val="006751EA"/>
    <w:rsid w:val="00685705"/>
    <w:rsid w:val="0069335A"/>
    <w:rsid w:val="006978B6"/>
    <w:rsid w:val="006B2F02"/>
    <w:rsid w:val="006B3A8C"/>
    <w:rsid w:val="006B5D90"/>
    <w:rsid w:val="006B654F"/>
    <w:rsid w:val="006B6848"/>
    <w:rsid w:val="006C6C32"/>
    <w:rsid w:val="006D1EBA"/>
    <w:rsid w:val="006D3A7E"/>
    <w:rsid w:val="006D6DA1"/>
    <w:rsid w:val="006D7BCC"/>
    <w:rsid w:val="006D7F9E"/>
    <w:rsid w:val="006E0F37"/>
    <w:rsid w:val="006E2F23"/>
    <w:rsid w:val="006F0FD0"/>
    <w:rsid w:val="006F3E74"/>
    <w:rsid w:val="006F7BBB"/>
    <w:rsid w:val="0070009A"/>
    <w:rsid w:val="00701080"/>
    <w:rsid w:val="00701C86"/>
    <w:rsid w:val="00706721"/>
    <w:rsid w:val="00727DE2"/>
    <w:rsid w:val="00735BD1"/>
    <w:rsid w:val="007433F9"/>
    <w:rsid w:val="007451D5"/>
    <w:rsid w:val="0074596E"/>
    <w:rsid w:val="00753631"/>
    <w:rsid w:val="00764DDB"/>
    <w:rsid w:val="00767AD0"/>
    <w:rsid w:val="00771602"/>
    <w:rsid w:val="00772A9A"/>
    <w:rsid w:val="0077789E"/>
    <w:rsid w:val="00780896"/>
    <w:rsid w:val="00785900"/>
    <w:rsid w:val="0078697F"/>
    <w:rsid w:val="00790218"/>
    <w:rsid w:val="00791409"/>
    <w:rsid w:val="0079389E"/>
    <w:rsid w:val="00797C8C"/>
    <w:rsid w:val="007A3BC6"/>
    <w:rsid w:val="007A3F6D"/>
    <w:rsid w:val="007A41CF"/>
    <w:rsid w:val="007A59CA"/>
    <w:rsid w:val="007B4B3C"/>
    <w:rsid w:val="007B78BB"/>
    <w:rsid w:val="007C43CA"/>
    <w:rsid w:val="007D04FF"/>
    <w:rsid w:val="007D0B25"/>
    <w:rsid w:val="007D738B"/>
    <w:rsid w:val="007E10AE"/>
    <w:rsid w:val="007E3093"/>
    <w:rsid w:val="007E330D"/>
    <w:rsid w:val="007E511D"/>
    <w:rsid w:val="007E5450"/>
    <w:rsid w:val="007E64C2"/>
    <w:rsid w:val="0080303C"/>
    <w:rsid w:val="00804D4E"/>
    <w:rsid w:val="00805814"/>
    <w:rsid w:val="00812D2C"/>
    <w:rsid w:val="00812E17"/>
    <w:rsid w:val="0081393A"/>
    <w:rsid w:val="008143C8"/>
    <w:rsid w:val="00821A5F"/>
    <w:rsid w:val="0083244C"/>
    <w:rsid w:val="0083418F"/>
    <w:rsid w:val="00847D1A"/>
    <w:rsid w:val="008531A3"/>
    <w:rsid w:val="00855763"/>
    <w:rsid w:val="0085794B"/>
    <w:rsid w:val="0086147E"/>
    <w:rsid w:val="008616BB"/>
    <w:rsid w:val="00862902"/>
    <w:rsid w:val="00866471"/>
    <w:rsid w:val="00870693"/>
    <w:rsid w:val="00876167"/>
    <w:rsid w:val="0088771F"/>
    <w:rsid w:val="0088780B"/>
    <w:rsid w:val="00890900"/>
    <w:rsid w:val="00896180"/>
    <w:rsid w:val="008A52AC"/>
    <w:rsid w:val="008B7456"/>
    <w:rsid w:val="008C613D"/>
    <w:rsid w:val="008D1B8F"/>
    <w:rsid w:val="008D4F1A"/>
    <w:rsid w:val="008D5865"/>
    <w:rsid w:val="008E371C"/>
    <w:rsid w:val="008E7627"/>
    <w:rsid w:val="008F2ED5"/>
    <w:rsid w:val="008F735E"/>
    <w:rsid w:val="00900644"/>
    <w:rsid w:val="00903258"/>
    <w:rsid w:val="009049AD"/>
    <w:rsid w:val="00905921"/>
    <w:rsid w:val="00905B7D"/>
    <w:rsid w:val="0090706D"/>
    <w:rsid w:val="009178B5"/>
    <w:rsid w:val="009209B6"/>
    <w:rsid w:val="00931883"/>
    <w:rsid w:val="00943783"/>
    <w:rsid w:val="00943F2C"/>
    <w:rsid w:val="009452E4"/>
    <w:rsid w:val="00950140"/>
    <w:rsid w:val="0095470E"/>
    <w:rsid w:val="009572FD"/>
    <w:rsid w:val="00962394"/>
    <w:rsid w:val="00970156"/>
    <w:rsid w:val="00970CD8"/>
    <w:rsid w:val="0097622B"/>
    <w:rsid w:val="0098355D"/>
    <w:rsid w:val="00984FEB"/>
    <w:rsid w:val="00990142"/>
    <w:rsid w:val="009934B9"/>
    <w:rsid w:val="00994FEC"/>
    <w:rsid w:val="0099548A"/>
    <w:rsid w:val="009B07A8"/>
    <w:rsid w:val="009B14DA"/>
    <w:rsid w:val="009C00DF"/>
    <w:rsid w:val="009D1FDD"/>
    <w:rsid w:val="009D51E8"/>
    <w:rsid w:val="009D7AE3"/>
    <w:rsid w:val="009E217F"/>
    <w:rsid w:val="009F0A70"/>
    <w:rsid w:val="009F243B"/>
    <w:rsid w:val="009F30DF"/>
    <w:rsid w:val="009F7E01"/>
    <w:rsid w:val="00A003EA"/>
    <w:rsid w:val="00A023D9"/>
    <w:rsid w:val="00A07088"/>
    <w:rsid w:val="00A15B59"/>
    <w:rsid w:val="00A23C29"/>
    <w:rsid w:val="00A279E2"/>
    <w:rsid w:val="00A31C1A"/>
    <w:rsid w:val="00A3386A"/>
    <w:rsid w:val="00A34B08"/>
    <w:rsid w:val="00A427CE"/>
    <w:rsid w:val="00A45392"/>
    <w:rsid w:val="00A516CA"/>
    <w:rsid w:val="00A56F82"/>
    <w:rsid w:val="00A57765"/>
    <w:rsid w:val="00A6638E"/>
    <w:rsid w:val="00A7308D"/>
    <w:rsid w:val="00A74C71"/>
    <w:rsid w:val="00A75C87"/>
    <w:rsid w:val="00A84DA2"/>
    <w:rsid w:val="00A91082"/>
    <w:rsid w:val="00A914DF"/>
    <w:rsid w:val="00A94C57"/>
    <w:rsid w:val="00A9770D"/>
    <w:rsid w:val="00AA3EB1"/>
    <w:rsid w:val="00AA6BBC"/>
    <w:rsid w:val="00AA6C82"/>
    <w:rsid w:val="00AA7A06"/>
    <w:rsid w:val="00AB6369"/>
    <w:rsid w:val="00AC1069"/>
    <w:rsid w:val="00AC3CA3"/>
    <w:rsid w:val="00AC66AB"/>
    <w:rsid w:val="00AD0CEC"/>
    <w:rsid w:val="00AD38DC"/>
    <w:rsid w:val="00AF123F"/>
    <w:rsid w:val="00AF14B1"/>
    <w:rsid w:val="00AF504A"/>
    <w:rsid w:val="00B0043C"/>
    <w:rsid w:val="00B01CCB"/>
    <w:rsid w:val="00B05BCE"/>
    <w:rsid w:val="00B0605C"/>
    <w:rsid w:val="00B0643E"/>
    <w:rsid w:val="00B13FF8"/>
    <w:rsid w:val="00B16148"/>
    <w:rsid w:val="00B21228"/>
    <w:rsid w:val="00B24151"/>
    <w:rsid w:val="00B2421B"/>
    <w:rsid w:val="00B3571A"/>
    <w:rsid w:val="00B40387"/>
    <w:rsid w:val="00B52CD0"/>
    <w:rsid w:val="00B6113B"/>
    <w:rsid w:val="00B6151E"/>
    <w:rsid w:val="00B6550C"/>
    <w:rsid w:val="00B66613"/>
    <w:rsid w:val="00B87B01"/>
    <w:rsid w:val="00BA7524"/>
    <w:rsid w:val="00BB7EBD"/>
    <w:rsid w:val="00BC3D07"/>
    <w:rsid w:val="00BC4731"/>
    <w:rsid w:val="00BC611C"/>
    <w:rsid w:val="00BD4DF0"/>
    <w:rsid w:val="00BD69BE"/>
    <w:rsid w:val="00BE0FFE"/>
    <w:rsid w:val="00BE3752"/>
    <w:rsid w:val="00BE50A2"/>
    <w:rsid w:val="00BE75A0"/>
    <w:rsid w:val="00BF0DDB"/>
    <w:rsid w:val="00BF1918"/>
    <w:rsid w:val="00C07630"/>
    <w:rsid w:val="00C20387"/>
    <w:rsid w:val="00C27ECE"/>
    <w:rsid w:val="00C319BA"/>
    <w:rsid w:val="00C31DFA"/>
    <w:rsid w:val="00C345A8"/>
    <w:rsid w:val="00C34A64"/>
    <w:rsid w:val="00C36EBE"/>
    <w:rsid w:val="00C40151"/>
    <w:rsid w:val="00C47CF3"/>
    <w:rsid w:val="00C522C9"/>
    <w:rsid w:val="00C60742"/>
    <w:rsid w:val="00C607A1"/>
    <w:rsid w:val="00C6412E"/>
    <w:rsid w:val="00C64F6B"/>
    <w:rsid w:val="00C71090"/>
    <w:rsid w:val="00C76812"/>
    <w:rsid w:val="00C95B31"/>
    <w:rsid w:val="00C95FB0"/>
    <w:rsid w:val="00C96653"/>
    <w:rsid w:val="00CA7EDE"/>
    <w:rsid w:val="00CB1A5C"/>
    <w:rsid w:val="00CB2260"/>
    <w:rsid w:val="00CB2E94"/>
    <w:rsid w:val="00CB6635"/>
    <w:rsid w:val="00CB7232"/>
    <w:rsid w:val="00CB731B"/>
    <w:rsid w:val="00CC2C98"/>
    <w:rsid w:val="00CC7E82"/>
    <w:rsid w:val="00CD2CAF"/>
    <w:rsid w:val="00CD3153"/>
    <w:rsid w:val="00CD3E8B"/>
    <w:rsid w:val="00CD6CCA"/>
    <w:rsid w:val="00CD6FBB"/>
    <w:rsid w:val="00CE11BB"/>
    <w:rsid w:val="00CE774C"/>
    <w:rsid w:val="00CF41A9"/>
    <w:rsid w:val="00CF7FA5"/>
    <w:rsid w:val="00D12265"/>
    <w:rsid w:val="00D1306A"/>
    <w:rsid w:val="00D22112"/>
    <w:rsid w:val="00D31093"/>
    <w:rsid w:val="00D317DB"/>
    <w:rsid w:val="00D32E2E"/>
    <w:rsid w:val="00D33B73"/>
    <w:rsid w:val="00D369F5"/>
    <w:rsid w:val="00D373CC"/>
    <w:rsid w:val="00D4067E"/>
    <w:rsid w:val="00D43A22"/>
    <w:rsid w:val="00D46208"/>
    <w:rsid w:val="00D47B07"/>
    <w:rsid w:val="00D50477"/>
    <w:rsid w:val="00D51687"/>
    <w:rsid w:val="00D569E7"/>
    <w:rsid w:val="00D61182"/>
    <w:rsid w:val="00D64F4D"/>
    <w:rsid w:val="00D706AC"/>
    <w:rsid w:val="00D737D2"/>
    <w:rsid w:val="00D813F3"/>
    <w:rsid w:val="00D84FB6"/>
    <w:rsid w:val="00D861BF"/>
    <w:rsid w:val="00D87F23"/>
    <w:rsid w:val="00D932D8"/>
    <w:rsid w:val="00D93FEE"/>
    <w:rsid w:val="00D95133"/>
    <w:rsid w:val="00D97373"/>
    <w:rsid w:val="00DA1A0B"/>
    <w:rsid w:val="00DA6683"/>
    <w:rsid w:val="00DC3631"/>
    <w:rsid w:val="00DC37E8"/>
    <w:rsid w:val="00DC493D"/>
    <w:rsid w:val="00DC7FE5"/>
    <w:rsid w:val="00DD0231"/>
    <w:rsid w:val="00DD217F"/>
    <w:rsid w:val="00DD40C6"/>
    <w:rsid w:val="00DD5053"/>
    <w:rsid w:val="00DF3A99"/>
    <w:rsid w:val="00DF5317"/>
    <w:rsid w:val="00E00FFE"/>
    <w:rsid w:val="00E125E6"/>
    <w:rsid w:val="00E14134"/>
    <w:rsid w:val="00E1658B"/>
    <w:rsid w:val="00E237F0"/>
    <w:rsid w:val="00E242BB"/>
    <w:rsid w:val="00E27F07"/>
    <w:rsid w:val="00E32449"/>
    <w:rsid w:val="00E353A2"/>
    <w:rsid w:val="00E55D50"/>
    <w:rsid w:val="00E61002"/>
    <w:rsid w:val="00E6736D"/>
    <w:rsid w:val="00E7121C"/>
    <w:rsid w:val="00E7346F"/>
    <w:rsid w:val="00E76FC8"/>
    <w:rsid w:val="00E80B83"/>
    <w:rsid w:val="00E84340"/>
    <w:rsid w:val="00E94219"/>
    <w:rsid w:val="00E95F76"/>
    <w:rsid w:val="00EA0BE6"/>
    <w:rsid w:val="00EA3D85"/>
    <w:rsid w:val="00EB2CB3"/>
    <w:rsid w:val="00EC1645"/>
    <w:rsid w:val="00EC1DE3"/>
    <w:rsid w:val="00EC2893"/>
    <w:rsid w:val="00EC5881"/>
    <w:rsid w:val="00EC6830"/>
    <w:rsid w:val="00ED09C7"/>
    <w:rsid w:val="00EF134F"/>
    <w:rsid w:val="00EF249A"/>
    <w:rsid w:val="00EF5B29"/>
    <w:rsid w:val="00EF7C71"/>
    <w:rsid w:val="00F0213F"/>
    <w:rsid w:val="00F0663A"/>
    <w:rsid w:val="00F120CE"/>
    <w:rsid w:val="00F16169"/>
    <w:rsid w:val="00F16C35"/>
    <w:rsid w:val="00F34AD8"/>
    <w:rsid w:val="00F40EB5"/>
    <w:rsid w:val="00F40F37"/>
    <w:rsid w:val="00F42617"/>
    <w:rsid w:val="00F438A2"/>
    <w:rsid w:val="00F45F64"/>
    <w:rsid w:val="00F50D46"/>
    <w:rsid w:val="00F518CB"/>
    <w:rsid w:val="00F56D8F"/>
    <w:rsid w:val="00F6330F"/>
    <w:rsid w:val="00F64C16"/>
    <w:rsid w:val="00F665AE"/>
    <w:rsid w:val="00F74FFE"/>
    <w:rsid w:val="00F753CE"/>
    <w:rsid w:val="00F80A6A"/>
    <w:rsid w:val="00F816AA"/>
    <w:rsid w:val="00F86764"/>
    <w:rsid w:val="00F977C7"/>
    <w:rsid w:val="00FA043F"/>
    <w:rsid w:val="00FB6F56"/>
    <w:rsid w:val="00FB7FCD"/>
    <w:rsid w:val="00FC081C"/>
    <w:rsid w:val="00FC0A65"/>
    <w:rsid w:val="00FD298F"/>
    <w:rsid w:val="00FD6E9F"/>
    <w:rsid w:val="00FE0B20"/>
    <w:rsid w:val="00FE2D9D"/>
    <w:rsid w:val="00FE454B"/>
    <w:rsid w:val="00FE5F47"/>
    <w:rsid w:val="00FE69F0"/>
    <w:rsid w:val="00FF47C6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4A03"/>
  <w15:chartTrackingRefBased/>
  <w15:docId w15:val="{AB3150C4-9078-46B1-AAC0-7D6B16D3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48"/>
    <w:pPr>
      <w:ind w:leftChars="200" w:left="480"/>
    </w:pPr>
  </w:style>
  <w:style w:type="paragraph" w:styleId="Web">
    <w:name w:val="Normal (Web)"/>
    <w:basedOn w:val="a"/>
    <w:uiPriority w:val="99"/>
    <w:rsid w:val="00CB72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93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38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3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38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0FF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16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94CA-6E01-4454-8174-607C7B2C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ADMN_5146_USER</dc:creator>
  <cp:keywords/>
  <dc:description/>
  <cp:lastModifiedBy>xianghao</cp:lastModifiedBy>
  <cp:revision>7</cp:revision>
  <cp:lastPrinted>2018-07-27T02:32:00Z</cp:lastPrinted>
  <dcterms:created xsi:type="dcterms:W3CDTF">2026-05-04T08:43:00Z</dcterms:created>
  <dcterms:modified xsi:type="dcterms:W3CDTF">2026-05-08T06:25:00Z</dcterms:modified>
</cp:coreProperties>
</file>