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53E" w14:textId="74F4AEAF" w:rsidR="00E96CBA" w:rsidRPr="002D3FEC" w:rsidRDefault="00E96CBA" w:rsidP="00F2564E">
      <w:pPr>
        <w:spacing w:line="48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2D3FEC">
        <w:rPr>
          <w:rFonts w:ascii="標楷體" w:eastAsia="標楷體" w:hAnsi="標楷體" w:hint="eastAsia"/>
          <w:b/>
          <w:sz w:val="40"/>
          <w:szCs w:val="32"/>
        </w:rPr>
        <w:t>國家教育研究院危機處理小組設置要點</w:t>
      </w:r>
    </w:p>
    <w:p w14:paraId="7B032D74" w14:textId="77777777" w:rsidR="002C4A50" w:rsidRPr="002D3FEC" w:rsidRDefault="002C4A50" w:rsidP="006A7EE6">
      <w:pPr>
        <w:spacing w:beforeLines="50" w:before="180" w:line="24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中華民國</w:t>
      </w:r>
      <w:r w:rsidRPr="002D3FEC">
        <w:rPr>
          <w:rFonts w:ascii="標楷體" w:eastAsia="標楷體" w:hAnsi="標楷體" w:cs="標楷體"/>
          <w:kern w:val="0"/>
          <w:sz w:val="20"/>
          <w:szCs w:val="20"/>
        </w:rPr>
        <w:t>100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年11月</w:t>
      </w:r>
      <w:r w:rsidR="00797233" w:rsidRPr="002D3FEC">
        <w:rPr>
          <w:rFonts w:ascii="標楷體" w:eastAsia="標楷體" w:hAnsi="標楷體" w:cs="標楷體" w:hint="eastAsia"/>
          <w:kern w:val="0"/>
          <w:sz w:val="20"/>
          <w:szCs w:val="20"/>
        </w:rPr>
        <w:t>29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日教研秘字</w:t>
      </w:r>
      <w:proofErr w:type="gramStart"/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第</w:t>
      </w:r>
      <w:r w:rsidR="00406322" w:rsidRPr="002D3FEC">
        <w:rPr>
          <w:rFonts w:ascii="標楷體" w:eastAsia="標楷體" w:hAnsi="標楷體" w:cs="標楷體" w:hint="eastAsia"/>
          <w:kern w:val="0"/>
          <w:sz w:val="20"/>
          <w:szCs w:val="20"/>
        </w:rPr>
        <w:t>1000009270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號函訂定</w:t>
      </w:r>
      <w:proofErr w:type="gramEnd"/>
    </w:p>
    <w:p w14:paraId="43F3A47D" w14:textId="77777777" w:rsidR="001F7F49" w:rsidRPr="002D3FEC" w:rsidRDefault="006D205F" w:rsidP="001F7F49">
      <w:pPr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中華民國104年3月30日教研秘字第1041800093</w:t>
      </w:r>
      <w:r w:rsidR="003B713A" w:rsidRPr="002D3FEC">
        <w:rPr>
          <w:rFonts w:ascii="標楷體" w:eastAsia="標楷體" w:hAnsi="標楷體" w:cs="標楷體" w:hint="eastAsia"/>
          <w:kern w:val="0"/>
          <w:sz w:val="20"/>
          <w:szCs w:val="20"/>
        </w:rPr>
        <w:t>號函修正第三點</w:t>
      </w:r>
      <w:r w:rsidR="003B713A" w:rsidRPr="002D3FEC">
        <w:rPr>
          <w:rFonts w:ascii="標楷體" w:eastAsia="標楷體" w:hAnsi="標楷體" w:cs="標楷體"/>
          <w:kern w:val="0"/>
          <w:sz w:val="20"/>
          <w:szCs w:val="20"/>
        </w:rPr>
        <w:t>、</w:t>
      </w:r>
      <w:r w:rsidR="003B713A" w:rsidRPr="002D3FEC">
        <w:rPr>
          <w:rFonts w:ascii="標楷體" w:eastAsia="標楷體" w:hAnsi="標楷體" w:cs="標楷體" w:hint="eastAsia"/>
          <w:kern w:val="0"/>
          <w:sz w:val="20"/>
          <w:szCs w:val="20"/>
        </w:rPr>
        <w:t>第四點、刪除第八點</w:t>
      </w:r>
    </w:p>
    <w:p w14:paraId="74FA383B" w14:textId="27346A9C" w:rsidR="001F7F49" w:rsidRPr="002D3FEC" w:rsidRDefault="001F7F49" w:rsidP="001F7F49">
      <w:pPr>
        <w:spacing w:line="24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中華民國112年4月17日教研秘字第</w:t>
      </w:r>
      <w:r w:rsidRPr="002D3FEC">
        <w:rPr>
          <w:rFonts w:ascii="標楷體" w:eastAsia="標楷體" w:hAnsi="標楷體" w:cs="標楷體"/>
          <w:kern w:val="0"/>
          <w:sz w:val="20"/>
          <w:szCs w:val="20"/>
        </w:rPr>
        <w:t>1121800394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號函修正第三點、第五點</w:t>
      </w:r>
    </w:p>
    <w:p w14:paraId="09B3E949" w14:textId="27D19D03" w:rsidR="003B7B30" w:rsidRPr="002D3FEC" w:rsidRDefault="00C33FA8" w:rsidP="00C96560">
      <w:pPr>
        <w:spacing w:line="24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中華民國</w:t>
      </w:r>
      <w:r w:rsidR="002D3FEC">
        <w:rPr>
          <w:rFonts w:ascii="標楷體" w:eastAsia="標楷體" w:hAnsi="標楷體" w:cs="標楷體" w:hint="eastAsia"/>
          <w:kern w:val="0"/>
          <w:sz w:val="20"/>
          <w:szCs w:val="20"/>
        </w:rPr>
        <w:t>113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="002D3FEC">
        <w:rPr>
          <w:rFonts w:ascii="標楷體" w:eastAsia="標楷體" w:hAnsi="標楷體" w:cs="標楷體" w:hint="eastAsia"/>
          <w:kern w:val="0"/>
          <w:sz w:val="20"/>
          <w:szCs w:val="20"/>
        </w:rPr>
        <w:t>4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="002D3FEC">
        <w:rPr>
          <w:rFonts w:ascii="標楷體" w:eastAsia="標楷體" w:hAnsi="標楷體" w:cs="標楷體" w:hint="eastAsia"/>
          <w:kern w:val="0"/>
          <w:sz w:val="20"/>
          <w:szCs w:val="20"/>
        </w:rPr>
        <w:t>17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日教研秘字第</w:t>
      </w:r>
      <w:r w:rsidR="002D3FEC" w:rsidRPr="002D3FEC">
        <w:rPr>
          <w:rFonts w:ascii="標楷體" w:eastAsia="標楷體" w:hAnsi="標楷體" w:cs="標楷體"/>
          <w:kern w:val="0"/>
          <w:sz w:val="20"/>
          <w:szCs w:val="20"/>
        </w:rPr>
        <w:t>1131800464</w:t>
      </w:r>
      <w:r w:rsidRPr="002D3FEC">
        <w:rPr>
          <w:rFonts w:ascii="標楷體" w:eastAsia="標楷體" w:hAnsi="標楷體" w:cs="標楷體" w:hint="eastAsia"/>
          <w:kern w:val="0"/>
          <w:sz w:val="20"/>
          <w:szCs w:val="20"/>
        </w:rPr>
        <w:t>號函修正</w:t>
      </w:r>
      <w:r w:rsidR="002D3FEC" w:rsidRPr="002D3FEC">
        <w:rPr>
          <w:rFonts w:ascii="標楷體" w:eastAsia="標楷體" w:hAnsi="標楷體" w:cs="標楷體" w:hint="eastAsia"/>
          <w:kern w:val="0"/>
          <w:sz w:val="20"/>
          <w:szCs w:val="20"/>
        </w:rPr>
        <w:t>，並自113年5月1日生效</w:t>
      </w:r>
    </w:p>
    <w:p w14:paraId="3E4C340F" w14:textId="600061C7" w:rsidR="00E96CBA" w:rsidRPr="002D3FEC" w:rsidRDefault="00E96CBA" w:rsidP="00F2564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3FEC">
        <w:rPr>
          <w:rFonts w:ascii="標楷體" w:eastAsia="標楷體" w:hAnsi="標楷體" w:hint="eastAsia"/>
          <w:sz w:val="28"/>
          <w:szCs w:val="28"/>
        </w:rPr>
        <w:t>一、</w:t>
      </w:r>
      <w:r w:rsidRPr="002D3FEC">
        <w:rPr>
          <w:rFonts w:ascii="標楷體" w:eastAsia="標楷體" w:hAnsi="標楷體" w:cs="新細明體" w:hint="eastAsia"/>
          <w:kern w:val="0"/>
          <w:sz w:val="28"/>
          <w:szCs w:val="28"/>
        </w:rPr>
        <w:t>國家教育研究院（以下簡稱本院）為</w:t>
      </w:r>
      <w:r w:rsidRPr="002D3FEC">
        <w:rPr>
          <w:rFonts w:ascii="標楷體" w:eastAsia="標楷體" w:hAnsi="標楷體" w:hint="eastAsia"/>
          <w:sz w:val="28"/>
          <w:szCs w:val="28"/>
        </w:rPr>
        <w:t>有效因應本院各種緊急事件，以消弭危機、減少傷害，特訂定本要點。</w:t>
      </w:r>
    </w:p>
    <w:p w14:paraId="0C75EA69" w14:textId="77777777" w:rsidR="00E96CBA" w:rsidRPr="002D3FEC" w:rsidRDefault="00E96CBA" w:rsidP="00F2564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3FEC">
        <w:rPr>
          <w:rFonts w:ascii="標楷體" w:eastAsia="標楷體" w:hAnsi="標楷體" w:hint="eastAsia"/>
          <w:sz w:val="28"/>
          <w:szCs w:val="28"/>
        </w:rPr>
        <w:t>二、本院為處理危機事件應成立危機處理小組</w:t>
      </w:r>
      <w:r w:rsidRPr="002D3FEC">
        <w:rPr>
          <w:rFonts w:ascii="標楷體" w:eastAsia="標楷體" w:hAnsi="標楷體"/>
          <w:sz w:val="28"/>
          <w:szCs w:val="28"/>
        </w:rPr>
        <w:t>(</w:t>
      </w:r>
      <w:r w:rsidRPr="002D3FEC">
        <w:rPr>
          <w:rFonts w:ascii="標楷體" w:eastAsia="標楷體" w:hAnsi="標楷體" w:hint="eastAsia"/>
          <w:sz w:val="28"/>
          <w:szCs w:val="28"/>
        </w:rPr>
        <w:t>以下簡稱本小組</w:t>
      </w:r>
      <w:r w:rsidRPr="002D3FEC">
        <w:rPr>
          <w:rFonts w:ascii="標楷體" w:eastAsia="標楷體" w:hAnsi="標楷體"/>
          <w:sz w:val="28"/>
          <w:szCs w:val="28"/>
        </w:rPr>
        <w:t>)</w:t>
      </w:r>
      <w:r w:rsidRPr="002D3FEC">
        <w:rPr>
          <w:rFonts w:ascii="標楷體" w:eastAsia="標楷體" w:hAnsi="標楷體" w:hint="eastAsia"/>
          <w:sz w:val="28"/>
          <w:szCs w:val="28"/>
        </w:rPr>
        <w:t>，以迅速處理有關本院重大突發意外事件，使危害減至最低，並處理善後問題。</w:t>
      </w:r>
    </w:p>
    <w:p w14:paraId="22AE7226" w14:textId="590C357F" w:rsidR="008B07DE" w:rsidRPr="002D3FEC" w:rsidRDefault="00E96CBA" w:rsidP="00F2564E">
      <w:pPr>
        <w:kinsoku w:val="0"/>
        <w:overflowPunct w:val="0"/>
        <w:adjustRightInd w:val="0"/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3FEC">
        <w:rPr>
          <w:rFonts w:ascii="標楷體" w:eastAsia="標楷體" w:hAnsi="標楷體" w:hint="eastAsia"/>
          <w:sz w:val="28"/>
          <w:szCs w:val="28"/>
        </w:rPr>
        <w:t>三、</w:t>
      </w:r>
      <w:r w:rsidR="001F7F49" w:rsidRPr="002D3FEC">
        <w:rPr>
          <w:rFonts w:ascii="標楷體" w:eastAsia="標楷體" w:hAnsi="標楷體" w:hint="eastAsia"/>
          <w:sz w:val="28"/>
          <w:szCs w:val="28"/>
        </w:rPr>
        <w:t>本小組由本院各單位及任務編組(含</w:t>
      </w:r>
      <w:proofErr w:type="gramStart"/>
      <w:r w:rsidR="003B7B30" w:rsidRPr="002D3FE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B7B30" w:rsidRPr="002D3FEC">
        <w:rPr>
          <w:rFonts w:ascii="標楷體" w:eastAsia="標楷體" w:hAnsi="標楷體" w:hint="eastAsia"/>
          <w:sz w:val="28"/>
          <w:szCs w:val="28"/>
        </w:rPr>
        <w:t>中</w:t>
      </w:r>
      <w:r w:rsidR="00183F24" w:rsidRPr="002D3FEC">
        <w:rPr>
          <w:rFonts w:ascii="標楷體" w:eastAsia="標楷體" w:hAnsi="標楷體" w:hint="eastAsia"/>
          <w:sz w:val="28"/>
          <w:szCs w:val="28"/>
        </w:rPr>
        <w:t>院區</w:t>
      </w:r>
      <w:r w:rsidR="001F7F49" w:rsidRPr="002D3FEC">
        <w:rPr>
          <w:rFonts w:ascii="標楷體" w:eastAsia="標楷體" w:hAnsi="標楷體" w:hint="eastAsia"/>
          <w:sz w:val="28"/>
          <w:szCs w:val="28"/>
        </w:rPr>
        <w:t>)主管以上人員組成，以行政副院長為召集人，並由主任秘書擔任執行秘書，小組</w:t>
      </w:r>
      <w:proofErr w:type="gramStart"/>
      <w:r w:rsidR="001F7F49" w:rsidRPr="002D3FEC">
        <w:rPr>
          <w:rFonts w:ascii="標楷體" w:eastAsia="標楷體" w:hAnsi="標楷體" w:hint="eastAsia"/>
          <w:sz w:val="28"/>
          <w:szCs w:val="28"/>
        </w:rPr>
        <w:t>成員均為無</w:t>
      </w:r>
      <w:proofErr w:type="gramEnd"/>
      <w:r w:rsidR="001F7F49" w:rsidRPr="002D3FEC">
        <w:rPr>
          <w:rFonts w:ascii="標楷體" w:eastAsia="標楷體" w:hAnsi="標楷體" w:hint="eastAsia"/>
          <w:sz w:val="28"/>
          <w:szCs w:val="28"/>
        </w:rPr>
        <w:t>給職。</w:t>
      </w:r>
    </w:p>
    <w:p w14:paraId="195DD188" w14:textId="77777777" w:rsidR="00E96CBA" w:rsidRPr="002D3FEC" w:rsidRDefault="00E96CBA" w:rsidP="00F2564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3FEC">
        <w:rPr>
          <w:rFonts w:ascii="標楷體" w:eastAsia="標楷體" w:hAnsi="標楷體" w:hint="eastAsia"/>
          <w:sz w:val="28"/>
          <w:szCs w:val="28"/>
        </w:rPr>
        <w:t>四、召集人負責緊急指揮、召開會議、協調、督導工作事宜等，執行</w:t>
      </w:r>
      <w:r w:rsidR="00810577" w:rsidRPr="002D3FEC">
        <w:rPr>
          <w:rFonts w:ascii="標楷體" w:eastAsia="標楷體" w:hAnsi="標楷體" w:hint="eastAsia"/>
          <w:sz w:val="28"/>
          <w:szCs w:val="28"/>
        </w:rPr>
        <w:t>秘</w:t>
      </w:r>
      <w:r w:rsidRPr="002D3FEC">
        <w:rPr>
          <w:rFonts w:ascii="標楷體" w:eastAsia="標楷體" w:hAnsi="標楷體" w:hint="eastAsia"/>
          <w:sz w:val="28"/>
          <w:szCs w:val="28"/>
        </w:rPr>
        <w:t>書協助連</w:t>
      </w:r>
      <w:proofErr w:type="gramStart"/>
      <w:r w:rsidRPr="002D3FEC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2D3FEC">
        <w:rPr>
          <w:rFonts w:ascii="標楷體" w:eastAsia="標楷體" w:hAnsi="標楷體" w:hint="eastAsia"/>
          <w:sz w:val="28"/>
          <w:szCs w:val="28"/>
        </w:rPr>
        <w:t>並處理本小組事務。</w:t>
      </w:r>
    </w:p>
    <w:p w14:paraId="3F3C0AF3" w14:textId="77777777" w:rsidR="00E96CBA" w:rsidRPr="002D3FEC" w:rsidRDefault="00E96CBA" w:rsidP="00F2564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3FEC">
        <w:rPr>
          <w:rFonts w:ascii="標楷體" w:eastAsia="標楷體" w:hAnsi="標楷體" w:hint="eastAsia"/>
          <w:sz w:val="28"/>
          <w:szCs w:val="28"/>
        </w:rPr>
        <w:t>五、</w:t>
      </w:r>
      <w:r w:rsidR="001F7F49" w:rsidRPr="002D3FEC">
        <w:rPr>
          <w:rFonts w:ascii="標楷體" w:eastAsia="標楷體" w:hAnsi="標楷體" w:hint="eastAsia"/>
          <w:sz w:val="28"/>
          <w:szCs w:val="28"/>
        </w:rPr>
        <w:t>本小組得設置發言人，負責對內、外發布訊息，並處理媒體報導相關事宜。</w:t>
      </w:r>
    </w:p>
    <w:p w14:paraId="7D7CDD1F" w14:textId="77777777" w:rsidR="00E96CBA" w:rsidRPr="002D3FEC" w:rsidRDefault="00E96CBA" w:rsidP="00F2564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D3FEC">
        <w:rPr>
          <w:rFonts w:ascii="標楷體" w:eastAsia="標楷體" w:hAnsi="標楷體" w:hint="eastAsia"/>
          <w:sz w:val="28"/>
          <w:szCs w:val="28"/>
        </w:rPr>
        <w:t>六、本小組應視實際需要召開小組會議，必要時得邀請相關人員列席。</w:t>
      </w:r>
    </w:p>
    <w:p w14:paraId="3A3BEE17" w14:textId="77777777" w:rsidR="00E96CBA" w:rsidRPr="002D3FEC" w:rsidRDefault="00E96CBA" w:rsidP="00F2564E">
      <w:pPr>
        <w:spacing w:line="480" w:lineRule="exact"/>
        <w:ind w:left="560" w:hangingChars="200" w:hanging="560"/>
        <w:jc w:val="both"/>
        <w:rPr>
          <w:sz w:val="28"/>
          <w:szCs w:val="28"/>
        </w:rPr>
      </w:pPr>
      <w:r w:rsidRPr="002D3FEC">
        <w:rPr>
          <w:rFonts w:ascii="標楷體" w:eastAsia="標楷體" w:hAnsi="標楷體" w:hint="eastAsia"/>
          <w:sz w:val="28"/>
          <w:szCs w:val="28"/>
        </w:rPr>
        <w:t>七、</w:t>
      </w:r>
      <w:r w:rsidRPr="002D3FEC">
        <w:rPr>
          <w:rFonts w:eastAsia="標楷體" w:hint="eastAsia"/>
          <w:sz w:val="28"/>
          <w:szCs w:val="28"/>
        </w:rPr>
        <w:t>本小組會議決議事項，經陳報院長核定後，由各相關單位配合執行。</w:t>
      </w:r>
    </w:p>
    <w:p w14:paraId="2829BDB3" w14:textId="77777777" w:rsidR="00E96CBA" w:rsidRPr="002D3FEC" w:rsidRDefault="00E96CBA" w:rsidP="002846F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E96CBA" w:rsidRPr="002D3FEC" w:rsidSect="005E79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0DB" w14:textId="77777777" w:rsidR="00352A3D" w:rsidRDefault="00352A3D" w:rsidP="008E567B">
      <w:r>
        <w:separator/>
      </w:r>
    </w:p>
  </w:endnote>
  <w:endnote w:type="continuationSeparator" w:id="0">
    <w:p w14:paraId="61556D59" w14:textId="77777777" w:rsidR="00352A3D" w:rsidRDefault="00352A3D" w:rsidP="008E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3161" w14:textId="77777777" w:rsidR="00352A3D" w:rsidRDefault="00352A3D" w:rsidP="008E567B">
      <w:r>
        <w:separator/>
      </w:r>
    </w:p>
  </w:footnote>
  <w:footnote w:type="continuationSeparator" w:id="0">
    <w:p w14:paraId="46D63DD5" w14:textId="77777777" w:rsidR="00352A3D" w:rsidRDefault="00352A3D" w:rsidP="008E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774"/>
    <w:multiLevelType w:val="hybridMultilevel"/>
    <w:tmpl w:val="DE060B84"/>
    <w:lvl w:ilvl="0" w:tplc="FFAAA8EA">
      <w:start w:val="1"/>
      <w:numFmt w:val="taiwaneseCountingThousand"/>
      <w:lvlText w:val="（%1）"/>
      <w:lvlJc w:val="left"/>
      <w:pPr>
        <w:ind w:left="9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 w15:restartNumberingAfterBreak="0">
    <w:nsid w:val="55283899"/>
    <w:multiLevelType w:val="hybridMultilevel"/>
    <w:tmpl w:val="1C72C6EA"/>
    <w:lvl w:ilvl="0" w:tplc="FFAAA8EA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380F61"/>
    <w:multiLevelType w:val="hybridMultilevel"/>
    <w:tmpl w:val="08F4E298"/>
    <w:lvl w:ilvl="0" w:tplc="A7F032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EC"/>
    <w:rsid w:val="000047CD"/>
    <w:rsid w:val="0008348B"/>
    <w:rsid w:val="000A17C5"/>
    <w:rsid w:val="000A1ECC"/>
    <w:rsid w:val="000D6423"/>
    <w:rsid w:val="000D79B3"/>
    <w:rsid w:val="00114E14"/>
    <w:rsid w:val="00161E71"/>
    <w:rsid w:val="00183F24"/>
    <w:rsid w:val="001847F1"/>
    <w:rsid w:val="001B737A"/>
    <w:rsid w:val="001F7F49"/>
    <w:rsid w:val="002032EC"/>
    <w:rsid w:val="002233D7"/>
    <w:rsid w:val="002475DA"/>
    <w:rsid w:val="002661C0"/>
    <w:rsid w:val="0027230B"/>
    <w:rsid w:val="002846F2"/>
    <w:rsid w:val="002A1EF4"/>
    <w:rsid w:val="002C4A50"/>
    <w:rsid w:val="002D3FEC"/>
    <w:rsid w:val="002E0C13"/>
    <w:rsid w:val="00311F58"/>
    <w:rsid w:val="003149D3"/>
    <w:rsid w:val="00352A3D"/>
    <w:rsid w:val="00385245"/>
    <w:rsid w:val="00391283"/>
    <w:rsid w:val="003A4BB2"/>
    <w:rsid w:val="003B713A"/>
    <w:rsid w:val="003B7B30"/>
    <w:rsid w:val="00406322"/>
    <w:rsid w:val="0043269C"/>
    <w:rsid w:val="00462FD6"/>
    <w:rsid w:val="00463694"/>
    <w:rsid w:val="00495736"/>
    <w:rsid w:val="004A182D"/>
    <w:rsid w:val="004D5D65"/>
    <w:rsid w:val="004F1C35"/>
    <w:rsid w:val="0054300C"/>
    <w:rsid w:val="0057553C"/>
    <w:rsid w:val="00580BD3"/>
    <w:rsid w:val="00597B95"/>
    <w:rsid w:val="005A6C56"/>
    <w:rsid w:val="005B060B"/>
    <w:rsid w:val="005B1DCE"/>
    <w:rsid w:val="005B6DF6"/>
    <w:rsid w:val="005B702C"/>
    <w:rsid w:val="005C41E9"/>
    <w:rsid w:val="005E6C58"/>
    <w:rsid w:val="005E792A"/>
    <w:rsid w:val="005F1207"/>
    <w:rsid w:val="00653D9F"/>
    <w:rsid w:val="00663499"/>
    <w:rsid w:val="00665AB5"/>
    <w:rsid w:val="006A7EE6"/>
    <w:rsid w:val="006B224A"/>
    <w:rsid w:val="006D205F"/>
    <w:rsid w:val="006F0F21"/>
    <w:rsid w:val="00711ADB"/>
    <w:rsid w:val="0071505D"/>
    <w:rsid w:val="00747F33"/>
    <w:rsid w:val="0075579A"/>
    <w:rsid w:val="00773AFD"/>
    <w:rsid w:val="007916A3"/>
    <w:rsid w:val="00797233"/>
    <w:rsid w:val="007A6EC2"/>
    <w:rsid w:val="007B422A"/>
    <w:rsid w:val="007D165A"/>
    <w:rsid w:val="007D20EB"/>
    <w:rsid w:val="00804A8E"/>
    <w:rsid w:val="00810577"/>
    <w:rsid w:val="008620CA"/>
    <w:rsid w:val="00870E6C"/>
    <w:rsid w:val="00875B9B"/>
    <w:rsid w:val="008B07DE"/>
    <w:rsid w:val="008E2277"/>
    <w:rsid w:val="008E567B"/>
    <w:rsid w:val="00922DCD"/>
    <w:rsid w:val="009358C6"/>
    <w:rsid w:val="00954DED"/>
    <w:rsid w:val="009A0774"/>
    <w:rsid w:val="009D131B"/>
    <w:rsid w:val="00A46FD7"/>
    <w:rsid w:val="00A5283E"/>
    <w:rsid w:val="00A5714E"/>
    <w:rsid w:val="00A66B6A"/>
    <w:rsid w:val="00AC1494"/>
    <w:rsid w:val="00AF3A62"/>
    <w:rsid w:val="00B675CA"/>
    <w:rsid w:val="00B81A75"/>
    <w:rsid w:val="00BA6398"/>
    <w:rsid w:val="00BB2CE3"/>
    <w:rsid w:val="00BD58BA"/>
    <w:rsid w:val="00BE30B5"/>
    <w:rsid w:val="00C26A1F"/>
    <w:rsid w:val="00C33FA8"/>
    <w:rsid w:val="00C96560"/>
    <w:rsid w:val="00C97865"/>
    <w:rsid w:val="00CC36E7"/>
    <w:rsid w:val="00CD029F"/>
    <w:rsid w:val="00CD28EA"/>
    <w:rsid w:val="00D27079"/>
    <w:rsid w:val="00D321BC"/>
    <w:rsid w:val="00D3666F"/>
    <w:rsid w:val="00D91287"/>
    <w:rsid w:val="00DA11BC"/>
    <w:rsid w:val="00DD5457"/>
    <w:rsid w:val="00DF16DE"/>
    <w:rsid w:val="00E3428F"/>
    <w:rsid w:val="00E657EB"/>
    <w:rsid w:val="00E92B38"/>
    <w:rsid w:val="00E96CBA"/>
    <w:rsid w:val="00E96E53"/>
    <w:rsid w:val="00F2564E"/>
    <w:rsid w:val="00F3117C"/>
    <w:rsid w:val="00F3572F"/>
    <w:rsid w:val="00F60EB5"/>
    <w:rsid w:val="00F74445"/>
    <w:rsid w:val="00F817AF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142EA"/>
  <w15:docId w15:val="{BAD5A524-0015-4C54-9889-8E2BC85C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B3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8E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E567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E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E567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Your Company Name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阮</cp:lastModifiedBy>
  <cp:revision>15</cp:revision>
  <cp:lastPrinted>2024-04-22T05:56:00Z</cp:lastPrinted>
  <dcterms:created xsi:type="dcterms:W3CDTF">2023-04-18T06:07:00Z</dcterms:created>
  <dcterms:modified xsi:type="dcterms:W3CDTF">2024-04-22T05:56:00Z</dcterms:modified>
</cp:coreProperties>
</file>