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2DAC43" w14:textId="1A9E526C" w:rsidR="007375EA" w:rsidRPr="00367FA7" w:rsidRDefault="0091548F" w:rsidP="00367FA7">
      <w:pPr>
        <w:widowControl/>
        <w:spacing w:line="480" w:lineRule="atLeast"/>
        <w:jc w:val="center"/>
        <w:rPr>
          <w:rFonts w:ascii="新細明體" w:hAnsi="新細明體" w:cs="新細明體"/>
          <w:spacing w:val="-20"/>
          <w:kern w:val="0"/>
          <w:sz w:val="40"/>
          <w:szCs w:val="32"/>
        </w:rPr>
      </w:pPr>
      <w:r w:rsidRPr="00367FA7">
        <w:rPr>
          <w:rFonts w:ascii="標楷體" w:eastAsia="標楷體" w:hAnsi="標楷體" w:cs="新細明體" w:hint="eastAsia"/>
          <w:b/>
          <w:bCs/>
          <w:spacing w:val="-20"/>
          <w:kern w:val="0"/>
          <w:sz w:val="40"/>
          <w:szCs w:val="32"/>
        </w:rPr>
        <w:t>國家教育研究院</w:t>
      </w:r>
      <w:r w:rsidR="007375EA" w:rsidRPr="00367FA7">
        <w:rPr>
          <w:rFonts w:ascii="標楷體" w:eastAsia="標楷體" w:hAnsi="標楷體" w:cs="新細明體" w:hint="eastAsia"/>
          <w:b/>
          <w:bCs/>
          <w:spacing w:val="-20"/>
          <w:kern w:val="0"/>
          <w:sz w:val="40"/>
          <w:szCs w:val="32"/>
        </w:rPr>
        <w:t>與國</w:t>
      </w:r>
      <w:r w:rsidRPr="00367FA7">
        <w:rPr>
          <w:rFonts w:ascii="標楷體" w:eastAsia="標楷體" w:hAnsi="標楷體" w:cs="新細明體" w:hint="eastAsia"/>
          <w:b/>
          <w:bCs/>
          <w:spacing w:val="-20"/>
          <w:kern w:val="0"/>
          <w:sz w:val="40"/>
          <w:szCs w:val="32"/>
        </w:rPr>
        <w:t>內</w:t>
      </w:r>
      <w:r w:rsidR="00877410" w:rsidRPr="00367FA7">
        <w:rPr>
          <w:rFonts w:ascii="標楷體" w:eastAsia="標楷體" w:hAnsi="標楷體" w:cs="新細明體" w:hint="eastAsia"/>
          <w:b/>
          <w:bCs/>
          <w:spacing w:val="-20"/>
          <w:kern w:val="0"/>
          <w:sz w:val="40"/>
          <w:szCs w:val="32"/>
        </w:rPr>
        <w:t>外</w:t>
      </w:r>
      <w:r w:rsidR="0012549E" w:rsidRPr="00367FA7">
        <w:rPr>
          <w:rFonts w:ascii="標楷體" w:eastAsia="標楷體" w:hAnsi="標楷體" w:cs="新細明體" w:hint="eastAsia"/>
          <w:b/>
          <w:bCs/>
          <w:spacing w:val="-20"/>
          <w:kern w:val="0"/>
          <w:sz w:val="40"/>
          <w:szCs w:val="32"/>
        </w:rPr>
        <w:t>各</w:t>
      </w:r>
      <w:r w:rsidR="007375EA" w:rsidRPr="00367FA7">
        <w:rPr>
          <w:rFonts w:ascii="標楷體" w:eastAsia="標楷體" w:hAnsi="標楷體" w:cs="新細明體" w:hint="eastAsia"/>
          <w:b/>
          <w:bCs/>
          <w:spacing w:val="-20"/>
          <w:kern w:val="0"/>
          <w:sz w:val="40"/>
          <w:szCs w:val="32"/>
        </w:rPr>
        <w:t>大學</w:t>
      </w:r>
      <w:r w:rsidR="00C306AB" w:rsidRPr="00367FA7">
        <w:rPr>
          <w:rFonts w:ascii="標楷體" w:eastAsia="標楷體" w:hAnsi="標楷體" w:cs="新細明體" w:hint="eastAsia"/>
          <w:b/>
          <w:bCs/>
          <w:spacing w:val="-20"/>
          <w:kern w:val="0"/>
          <w:sz w:val="40"/>
          <w:szCs w:val="32"/>
        </w:rPr>
        <w:t>校院及</w:t>
      </w:r>
      <w:r w:rsidR="007375EA" w:rsidRPr="00367FA7">
        <w:rPr>
          <w:rFonts w:ascii="標楷體" w:eastAsia="標楷體" w:hAnsi="標楷體" w:cs="新細明體" w:hint="eastAsia"/>
          <w:b/>
          <w:bCs/>
          <w:spacing w:val="-20"/>
          <w:kern w:val="0"/>
          <w:sz w:val="40"/>
          <w:szCs w:val="32"/>
        </w:rPr>
        <w:t>學術</w:t>
      </w:r>
      <w:r w:rsidR="00C306AB" w:rsidRPr="00367FA7">
        <w:rPr>
          <w:rFonts w:ascii="標楷體" w:eastAsia="標楷體" w:hAnsi="標楷體" w:cs="新細明體" w:hint="eastAsia"/>
          <w:b/>
          <w:bCs/>
          <w:spacing w:val="-20"/>
          <w:kern w:val="0"/>
          <w:sz w:val="40"/>
          <w:szCs w:val="32"/>
        </w:rPr>
        <w:t>研究機構</w:t>
      </w:r>
      <w:r w:rsidR="002460C9" w:rsidRPr="00367FA7">
        <w:rPr>
          <w:rFonts w:ascii="標楷體" w:eastAsia="標楷體" w:hAnsi="標楷體" w:cs="新細明體" w:hint="eastAsia"/>
          <w:b/>
          <w:bCs/>
          <w:spacing w:val="-20"/>
          <w:kern w:val="0"/>
          <w:sz w:val="40"/>
          <w:szCs w:val="32"/>
        </w:rPr>
        <w:t>人員</w:t>
      </w:r>
      <w:r w:rsidR="007375EA" w:rsidRPr="00367FA7">
        <w:rPr>
          <w:rFonts w:ascii="標楷體" w:eastAsia="標楷體" w:hAnsi="標楷體" w:cs="新細明體" w:hint="eastAsia"/>
          <w:b/>
          <w:bCs/>
          <w:spacing w:val="-20"/>
          <w:kern w:val="0"/>
          <w:sz w:val="40"/>
          <w:szCs w:val="32"/>
        </w:rPr>
        <w:t>合</w:t>
      </w:r>
      <w:r w:rsidR="002460C9" w:rsidRPr="00367FA7">
        <w:rPr>
          <w:rFonts w:ascii="標楷體" w:eastAsia="標楷體" w:hAnsi="標楷體" w:cs="新細明體" w:hint="eastAsia"/>
          <w:b/>
          <w:bCs/>
          <w:spacing w:val="-20"/>
          <w:kern w:val="0"/>
          <w:sz w:val="40"/>
          <w:szCs w:val="32"/>
        </w:rPr>
        <w:t>聘要點</w:t>
      </w:r>
    </w:p>
    <w:p w14:paraId="06365D56" w14:textId="45DBE5C7" w:rsidR="006C74D4" w:rsidRPr="00367FA7" w:rsidRDefault="006C74D4" w:rsidP="001F443C">
      <w:pPr>
        <w:spacing w:beforeLines="50" w:before="180" w:line="300" w:lineRule="exact"/>
        <w:jc w:val="right"/>
        <w:rPr>
          <w:rFonts w:eastAsia="標楷體"/>
          <w:kern w:val="0"/>
          <w:sz w:val="20"/>
          <w:szCs w:val="20"/>
        </w:rPr>
      </w:pPr>
      <w:r w:rsidRPr="00367FA7">
        <w:rPr>
          <w:rFonts w:eastAsia="標楷體"/>
          <w:kern w:val="0"/>
          <w:sz w:val="20"/>
          <w:szCs w:val="20"/>
        </w:rPr>
        <w:t>中華民國</w:t>
      </w:r>
      <w:r w:rsidRPr="00367FA7">
        <w:rPr>
          <w:rFonts w:eastAsia="標楷體"/>
          <w:kern w:val="0"/>
          <w:sz w:val="20"/>
          <w:szCs w:val="20"/>
        </w:rPr>
        <w:t>101</w:t>
      </w:r>
      <w:r w:rsidRPr="00367FA7">
        <w:rPr>
          <w:rFonts w:eastAsia="標楷體"/>
          <w:kern w:val="0"/>
          <w:sz w:val="20"/>
          <w:szCs w:val="20"/>
        </w:rPr>
        <w:t>年</w:t>
      </w:r>
      <w:r w:rsidR="004269CE" w:rsidRPr="00367FA7">
        <w:rPr>
          <w:rFonts w:eastAsia="標楷體"/>
          <w:kern w:val="0"/>
          <w:sz w:val="20"/>
          <w:szCs w:val="20"/>
        </w:rPr>
        <w:t>7</w:t>
      </w:r>
      <w:r w:rsidRPr="00367FA7">
        <w:rPr>
          <w:rFonts w:eastAsia="標楷體"/>
          <w:kern w:val="0"/>
          <w:sz w:val="20"/>
          <w:szCs w:val="20"/>
        </w:rPr>
        <w:t>月</w:t>
      </w:r>
      <w:r w:rsidR="009A1FB2" w:rsidRPr="00367FA7">
        <w:rPr>
          <w:rFonts w:eastAsia="標楷體"/>
          <w:kern w:val="0"/>
          <w:sz w:val="20"/>
          <w:szCs w:val="20"/>
        </w:rPr>
        <w:t>12</w:t>
      </w:r>
      <w:r w:rsidRPr="00367FA7">
        <w:rPr>
          <w:rFonts w:eastAsia="標楷體"/>
          <w:kern w:val="0"/>
          <w:sz w:val="20"/>
          <w:szCs w:val="20"/>
        </w:rPr>
        <w:t>日教研秘字第</w:t>
      </w:r>
      <w:r w:rsidR="00EB376D" w:rsidRPr="00367FA7">
        <w:rPr>
          <w:rFonts w:eastAsia="標楷體"/>
          <w:kern w:val="0"/>
          <w:sz w:val="20"/>
          <w:szCs w:val="20"/>
        </w:rPr>
        <w:t>1010007041</w:t>
      </w:r>
      <w:r w:rsidRPr="00367FA7">
        <w:rPr>
          <w:rFonts w:eastAsia="標楷體"/>
          <w:kern w:val="0"/>
          <w:sz w:val="20"/>
          <w:szCs w:val="20"/>
        </w:rPr>
        <w:t>號函訂定</w:t>
      </w:r>
    </w:p>
    <w:p w14:paraId="6EA75B4B" w14:textId="77777777" w:rsidR="006E6C9B" w:rsidRPr="00367FA7" w:rsidRDefault="002F098E" w:rsidP="00C80397">
      <w:pPr>
        <w:spacing w:line="300" w:lineRule="exact"/>
        <w:jc w:val="right"/>
        <w:rPr>
          <w:rFonts w:eastAsia="標楷體"/>
          <w:kern w:val="0"/>
          <w:sz w:val="20"/>
          <w:szCs w:val="20"/>
        </w:rPr>
      </w:pPr>
      <w:r w:rsidRPr="00367FA7">
        <w:rPr>
          <w:rFonts w:eastAsia="標楷體"/>
          <w:kern w:val="0"/>
          <w:sz w:val="20"/>
          <w:szCs w:val="20"/>
        </w:rPr>
        <w:t>中華民國</w:t>
      </w:r>
      <w:r w:rsidRPr="00367FA7">
        <w:rPr>
          <w:rFonts w:eastAsia="標楷體"/>
          <w:kern w:val="0"/>
          <w:sz w:val="20"/>
          <w:szCs w:val="20"/>
        </w:rPr>
        <w:t>111</w:t>
      </w:r>
      <w:r w:rsidRPr="00367FA7">
        <w:rPr>
          <w:rFonts w:eastAsia="標楷體"/>
          <w:kern w:val="0"/>
          <w:sz w:val="20"/>
          <w:szCs w:val="20"/>
        </w:rPr>
        <w:t>年</w:t>
      </w:r>
      <w:r w:rsidR="00AA3BC6" w:rsidRPr="00367FA7">
        <w:rPr>
          <w:rFonts w:eastAsia="標楷體" w:hint="eastAsia"/>
          <w:kern w:val="0"/>
          <w:sz w:val="20"/>
          <w:szCs w:val="20"/>
        </w:rPr>
        <w:t>4</w:t>
      </w:r>
      <w:r w:rsidRPr="00367FA7">
        <w:rPr>
          <w:rFonts w:eastAsia="標楷體"/>
          <w:kern w:val="0"/>
          <w:sz w:val="20"/>
          <w:szCs w:val="20"/>
        </w:rPr>
        <w:t>月</w:t>
      </w:r>
      <w:r w:rsidR="00AA3BC6" w:rsidRPr="00367FA7">
        <w:rPr>
          <w:rFonts w:eastAsia="標楷體"/>
          <w:kern w:val="0"/>
          <w:sz w:val="20"/>
          <w:szCs w:val="20"/>
        </w:rPr>
        <w:t>12</w:t>
      </w:r>
      <w:r w:rsidRPr="00367FA7">
        <w:rPr>
          <w:rFonts w:eastAsia="標楷體"/>
          <w:kern w:val="0"/>
          <w:sz w:val="20"/>
          <w:szCs w:val="20"/>
        </w:rPr>
        <w:t>日教研秘字第</w:t>
      </w:r>
      <w:r w:rsidR="001C2658" w:rsidRPr="00367FA7">
        <w:rPr>
          <w:rFonts w:eastAsia="標楷體" w:hint="eastAsia"/>
          <w:kern w:val="0"/>
          <w:sz w:val="20"/>
          <w:szCs w:val="20"/>
        </w:rPr>
        <w:t>1111800286</w:t>
      </w:r>
      <w:r w:rsidRPr="00367FA7">
        <w:rPr>
          <w:rFonts w:eastAsia="標楷體"/>
          <w:kern w:val="0"/>
          <w:sz w:val="20"/>
          <w:szCs w:val="20"/>
        </w:rPr>
        <w:t>號函</w:t>
      </w:r>
      <w:r w:rsidR="001D0EA2" w:rsidRPr="00367FA7">
        <w:rPr>
          <w:rFonts w:eastAsia="標楷體"/>
          <w:kern w:val="0"/>
          <w:sz w:val="20"/>
          <w:szCs w:val="20"/>
        </w:rPr>
        <w:t>修正</w:t>
      </w:r>
    </w:p>
    <w:p w14:paraId="25664F26" w14:textId="4C4EF1A7" w:rsidR="00C80397" w:rsidRPr="00367FA7" w:rsidRDefault="00C80397" w:rsidP="0068081F">
      <w:pPr>
        <w:spacing w:line="300" w:lineRule="exact"/>
        <w:jc w:val="right"/>
        <w:rPr>
          <w:rFonts w:eastAsia="標楷體"/>
          <w:kern w:val="0"/>
          <w:sz w:val="20"/>
          <w:szCs w:val="20"/>
        </w:rPr>
      </w:pPr>
      <w:r w:rsidRPr="00367FA7">
        <w:rPr>
          <w:rFonts w:eastAsia="標楷體"/>
          <w:kern w:val="0"/>
          <w:sz w:val="20"/>
          <w:szCs w:val="20"/>
        </w:rPr>
        <w:t>中華民國</w:t>
      </w:r>
      <w:r w:rsidRPr="00367FA7">
        <w:rPr>
          <w:rFonts w:eastAsia="標楷體"/>
          <w:kern w:val="0"/>
          <w:sz w:val="20"/>
          <w:szCs w:val="20"/>
        </w:rPr>
        <w:t>111</w:t>
      </w:r>
      <w:r w:rsidRPr="00367FA7">
        <w:rPr>
          <w:rFonts w:eastAsia="標楷體"/>
          <w:kern w:val="0"/>
          <w:sz w:val="20"/>
          <w:szCs w:val="20"/>
        </w:rPr>
        <w:t>年</w:t>
      </w:r>
      <w:r w:rsidR="00A5130C" w:rsidRPr="00367FA7">
        <w:rPr>
          <w:rFonts w:eastAsia="標楷體" w:hint="eastAsia"/>
          <w:kern w:val="0"/>
          <w:sz w:val="20"/>
          <w:szCs w:val="20"/>
        </w:rPr>
        <w:t>7</w:t>
      </w:r>
      <w:r w:rsidRPr="00367FA7">
        <w:rPr>
          <w:rFonts w:eastAsia="標楷體"/>
          <w:kern w:val="0"/>
          <w:sz w:val="20"/>
          <w:szCs w:val="20"/>
        </w:rPr>
        <w:t>月</w:t>
      </w:r>
      <w:r w:rsidR="00A5130C" w:rsidRPr="00367FA7">
        <w:rPr>
          <w:rFonts w:eastAsia="標楷體" w:hint="eastAsia"/>
          <w:kern w:val="0"/>
          <w:sz w:val="20"/>
          <w:szCs w:val="20"/>
        </w:rPr>
        <w:t>25</w:t>
      </w:r>
      <w:r w:rsidRPr="00367FA7">
        <w:rPr>
          <w:rFonts w:eastAsia="標楷體"/>
          <w:kern w:val="0"/>
          <w:sz w:val="20"/>
          <w:szCs w:val="20"/>
        </w:rPr>
        <w:t>日教研秘字第</w:t>
      </w:r>
      <w:r w:rsidR="00A5130C" w:rsidRPr="00367FA7">
        <w:rPr>
          <w:rFonts w:eastAsia="標楷體" w:hint="eastAsia"/>
          <w:kern w:val="0"/>
          <w:sz w:val="20"/>
          <w:szCs w:val="20"/>
        </w:rPr>
        <w:t>1111800674</w:t>
      </w:r>
      <w:r w:rsidRPr="00367FA7">
        <w:rPr>
          <w:rFonts w:eastAsia="標楷體"/>
          <w:kern w:val="0"/>
          <w:sz w:val="20"/>
          <w:szCs w:val="20"/>
        </w:rPr>
        <w:t>號函修正</w:t>
      </w:r>
    </w:p>
    <w:p w14:paraId="3449072D" w14:textId="0C87001F" w:rsidR="002F4610" w:rsidRPr="00367FA7" w:rsidRDefault="002F4610" w:rsidP="002F4610">
      <w:pPr>
        <w:spacing w:afterLines="50" w:after="180" w:line="300" w:lineRule="exact"/>
        <w:jc w:val="right"/>
        <w:rPr>
          <w:rFonts w:eastAsia="標楷體"/>
          <w:sz w:val="20"/>
          <w:szCs w:val="20"/>
        </w:rPr>
      </w:pPr>
      <w:r w:rsidRPr="00367FA7">
        <w:rPr>
          <w:rFonts w:eastAsia="標楷體"/>
          <w:kern w:val="0"/>
          <w:sz w:val="20"/>
          <w:szCs w:val="20"/>
        </w:rPr>
        <w:t>中華民國</w:t>
      </w:r>
      <w:r w:rsidR="000B7C37">
        <w:rPr>
          <w:rFonts w:eastAsia="標楷體" w:hint="eastAsia"/>
          <w:kern w:val="0"/>
          <w:sz w:val="20"/>
          <w:szCs w:val="20"/>
        </w:rPr>
        <w:t>113</w:t>
      </w:r>
      <w:r w:rsidRPr="00367FA7">
        <w:rPr>
          <w:rFonts w:eastAsia="標楷體"/>
          <w:kern w:val="0"/>
          <w:sz w:val="20"/>
          <w:szCs w:val="20"/>
        </w:rPr>
        <w:t>年</w:t>
      </w:r>
      <w:r w:rsidR="0061451D">
        <w:rPr>
          <w:rFonts w:eastAsia="標楷體" w:hint="eastAsia"/>
          <w:kern w:val="0"/>
          <w:sz w:val="20"/>
          <w:szCs w:val="20"/>
        </w:rPr>
        <w:t>4</w:t>
      </w:r>
      <w:r w:rsidRPr="00367FA7">
        <w:rPr>
          <w:rFonts w:eastAsia="標楷體"/>
          <w:kern w:val="0"/>
          <w:sz w:val="20"/>
          <w:szCs w:val="20"/>
        </w:rPr>
        <w:t>月</w:t>
      </w:r>
      <w:r w:rsidR="0061451D">
        <w:rPr>
          <w:rFonts w:eastAsia="標楷體" w:hint="eastAsia"/>
          <w:kern w:val="0"/>
          <w:sz w:val="20"/>
          <w:szCs w:val="20"/>
        </w:rPr>
        <w:t>16</w:t>
      </w:r>
      <w:r w:rsidRPr="00367FA7">
        <w:rPr>
          <w:rFonts w:eastAsia="標楷體"/>
          <w:kern w:val="0"/>
          <w:sz w:val="20"/>
          <w:szCs w:val="20"/>
        </w:rPr>
        <w:t>教研秘字第</w:t>
      </w:r>
      <w:r w:rsidR="0061451D" w:rsidRPr="0061451D">
        <w:rPr>
          <w:rFonts w:eastAsia="標楷體"/>
          <w:kern w:val="0"/>
          <w:sz w:val="20"/>
          <w:szCs w:val="20"/>
        </w:rPr>
        <w:t>1131800472</w:t>
      </w:r>
      <w:r w:rsidRPr="00367FA7">
        <w:rPr>
          <w:rFonts w:eastAsia="標楷體"/>
          <w:kern w:val="0"/>
          <w:sz w:val="20"/>
          <w:szCs w:val="20"/>
        </w:rPr>
        <w:t>號函修正</w:t>
      </w:r>
    </w:p>
    <w:p w14:paraId="60F724DE" w14:textId="77777777" w:rsidR="007375EA" w:rsidRPr="00367FA7" w:rsidRDefault="0091548F" w:rsidP="003A6B3B">
      <w:pPr>
        <w:widowControl/>
        <w:numPr>
          <w:ilvl w:val="0"/>
          <w:numId w:val="1"/>
        </w:numPr>
        <w:spacing w:line="460" w:lineRule="exact"/>
        <w:ind w:left="616" w:hangingChars="220" w:hanging="616"/>
        <w:jc w:val="both"/>
        <w:rPr>
          <w:rFonts w:ascii="新細明體" w:hAnsi="新細明體" w:cs="新細明體"/>
          <w:kern w:val="0"/>
          <w:sz w:val="28"/>
          <w:szCs w:val="28"/>
        </w:rPr>
      </w:pPr>
      <w:r w:rsidRPr="00367FA7">
        <w:rPr>
          <w:rFonts w:ascii="標楷體" w:eastAsia="標楷體" w:hAnsi="標楷體" w:cs="新細明體" w:hint="eastAsia"/>
          <w:kern w:val="0"/>
          <w:sz w:val="28"/>
          <w:szCs w:val="28"/>
        </w:rPr>
        <w:t>國家教育</w:t>
      </w:r>
      <w:r w:rsidR="007375EA" w:rsidRPr="00367FA7">
        <w:rPr>
          <w:rFonts w:ascii="標楷體" w:eastAsia="標楷體" w:hAnsi="標楷體" w:cs="新細明體" w:hint="eastAsia"/>
          <w:kern w:val="0"/>
          <w:sz w:val="28"/>
          <w:szCs w:val="28"/>
        </w:rPr>
        <w:t>研究院</w:t>
      </w:r>
      <w:r w:rsidR="007707E7" w:rsidRPr="00367FA7">
        <w:rPr>
          <w:rFonts w:ascii="標楷體" w:eastAsia="標楷體" w:hAnsi="標楷體" w:cs="新細明體" w:hint="eastAsia"/>
          <w:kern w:val="0"/>
          <w:sz w:val="28"/>
          <w:szCs w:val="28"/>
        </w:rPr>
        <w:t>（以下簡稱本院</w:t>
      </w:r>
      <w:r w:rsidR="004962FC" w:rsidRPr="00367FA7">
        <w:rPr>
          <w:rFonts w:ascii="標楷體" w:eastAsia="標楷體" w:hAnsi="標楷體" w:cs="新細明體" w:hint="eastAsia"/>
          <w:kern w:val="0"/>
          <w:sz w:val="28"/>
          <w:szCs w:val="28"/>
        </w:rPr>
        <w:t>）</w:t>
      </w:r>
      <w:r w:rsidR="00FB3442" w:rsidRPr="00367FA7">
        <w:rPr>
          <w:rFonts w:ascii="標楷體" w:eastAsia="標楷體" w:hAnsi="標楷體" w:cs="新細明體" w:hint="eastAsia"/>
          <w:kern w:val="0"/>
          <w:sz w:val="28"/>
          <w:szCs w:val="28"/>
        </w:rPr>
        <w:t>為</w:t>
      </w:r>
      <w:r w:rsidR="002460C9" w:rsidRPr="00367FA7">
        <w:rPr>
          <w:rFonts w:ascii="標楷體" w:eastAsia="標楷體" w:hAnsi="標楷體" w:cs="新細明體" w:hint="eastAsia"/>
          <w:kern w:val="0"/>
          <w:sz w:val="28"/>
          <w:szCs w:val="28"/>
        </w:rPr>
        <w:t>促進</w:t>
      </w:r>
      <w:r w:rsidR="00FB3442" w:rsidRPr="00367FA7">
        <w:rPr>
          <w:rFonts w:ascii="標楷體" w:eastAsia="標楷體" w:hAnsi="標楷體" w:cs="新細明體" w:hint="eastAsia"/>
          <w:kern w:val="0"/>
          <w:sz w:val="28"/>
          <w:szCs w:val="28"/>
        </w:rPr>
        <w:t>與</w:t>
      </w:r>
      <w:r w:rsidR="007375EA" w:rsidRPr="00367FA7">
        <w:rPr>
          <w:rFonts w:ascii="標楷體" w:eastAsia="標楷體" w:hAnsi="標楷體" w:cs="新細明體" w:hint="eastAsia"/>
          <w:kern w:val="0"/>
          <w:sz w:val="28"/>
          <w:szCs w:val="28"/>
        </w:rPr>
        <w:t>國</w:t>
      </w:r>
      <w:r w:rsidRPr="00367FA7">
        <w:rPr>
          <w:rFonts w:ascii="標楷體" w:eastAsia="標楷體" w:hAnsi="標楷體" w:cs="新細明體" w:hint="eastAsia"/>
          <w:kern w:val="0"/>
          <w:sz w:val="28"/>
          <w:szCs w:val="28"/>
        </w:rPr>
        <w:t>內</w:t>
      </w:r>
      <w:r w:rsidR="00877410" w:rsidRPr="00367FA7">
        <w:rPr>
          <w:rFonts w:ascii="標楷體" w:eastAsia="標楷體" w:hAnsi="標楷體" w:cs="新細明體" w:hint="eastAsia"/>
          <w:kern w:val="0"/>
          <w:sz w:val="28"/>
          <w:szCs w:val="28"/>
        </w:rPr>
        <w:t>外</w:t>
      </w:r>
      <w:r w:rsidR="00FB3442" w:rsidRPr="00367FA7">
        <w:rPr>
          <w:rFonts w:ascii="標楷體" w:eastAsia="標楷體" w:hAnsi="標楷體" w:cs="新細明體" w:hint="eastAsia"/>
          <w:kern w:val="0"/>
          <w:sz w:val="28"/>
          <w:szCs w:val="28"/>
        </w:rPr>
        <w:t>各</w:t>
      </w:r>
      <w:r w:rsidR="007375EA" w:rsidRPr="00367FA7">
        <w:rPr>
          <w:rFonts w:ascii="標楷體" w:eastAsia="標楷體" w:hAnsi="標楷體" w:cs="新細明體" w:hint="eastAsia"/>
          <w:kern w:val="0"/>
          <w:sz w:val="28"/>
          <w:szCs w:val="28"/>
        </w:rPr>
        <w:t>大學</w:t>
      </w:r>
      <w:r w:rsidR="00C306AB" w:rsidRPr="00367FA7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校院及學術研究機構</w:t>
      </w:r>
      <w:r w:rsidR="007707E7" w:rsidRPr="00367FA7">
        <w:rPr>
          <w:rFonts w:ascii="標楷體" w:eastAsia="標楷體" w:hAnsi="標楷體" w:cs="新細明體" w:hint="eastAsia"/>
          <w:kern w:val="0"/>
          <w:sz w:val="28"/>
          <w:szCs w:val="28"/>
        </w:rPr>
        <w:t>（以下簡稱學術機構</w:t>
      </w:r>
      <w:r w:rsidR="004962FC" w:rsidRPr="00367FA7">
        <w:rPr>
          <w:rFonts w:ascii="標楷體" w:eastAsia="標楷體" w:hAnsi="標楷體" w:cs="新細明體" w:hint="eastAsia"/>
          <w:kern w:val="0"/>
          <w:sz w:val="28"/>
          <w:szCs w:val="28"/>
        </w:rPr>
        <w:t>）</w:t>
      </w:r>
      <w:r w:rsidR="002460C9" w:rsidRPr="00367FA7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人員之</w:t>
      </w:r>
      <w:r w:rsidR="00877410" w:rsidRPr="00367FA7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合作與</w:t>
      </w:r>
      <w:r w:rsidR="002460C9" w:rsidRPr="00367FA7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交流</w:t>
      </w:r>
      <w:r w:rsidR="007375EA" w:rsidRPr="00367FA7">
        <w:rPr>
          <w:rFonts w:ascii="標楷體" w:eastAsia="標楷體" w:hAnsi="標楷體" w:cs="新細明體" w:hint="eastAsia"/>
          <w:kern w:val="0"/>
          <w:sz w:val="28"/>
          <w:szCs w:val="28"/>
        </w:rPr>
        <w:t>，</w:t>
      </w:r>
      <w:r w:rsidR="002549E2" w:rsidRPr="00367FA7">
        <w:rPr>
          <w:rFonts w:ascii="標楷體" w:eastAsia="標楷體" w:hAnsi="標楷體" w:cs="新細明體" w:hint="eastAsia"/>
          <w:kern w:val="0"/>
          <w:sz w:val="28"/>
          <w:szCs w:val="28"/>
        </w:rPr>
        <w:t>特</w:t>
      </w:r>
      <w:r w:rsidR="007375EA" w:rsidRPr="00367FA7">
        <w:rPr>
          <w:rFonts w:ascii="標楷體" w:eastAsia="標楷體" w:hAnsi="標楷體" w:cs="新細明體" w:hint="eastAsia"/>
          <w:kern w:val="0"/>
          <w:sz w:val="28"/>
          <w:szCs w:val="28"/>
        </w:rPr>
        <w:t>訂定本</w:t>
      </w:r>
      <w:r w:rsidR="002460C9" w:rsidRPr="00367FA7">
        <w:rPr>
          <w:rFonts w:ascii="標楷體" w:eastAsia="標楷體" w:hAnsi="標楷體" w:cs="新細明體" w:hint="eastAsia"/>
          <w:kern w:val="0"/>
          <w:sz w:val="28"/>
          <w:szCs w:val="28"/>
        </w:rPr>
        <w:t>要點</w:t>
      </w:r>
      <w:r w:rsidR="007375EA" w:rsidRPr="00367FA7">
        <w:rPr>
          <w:rFonts w:ascii="標楷體" w:eastAsia="標楷體" w:hAnsi="標楷體" w:cs="新細明體" w:hint="eastAsia"/>
          <w:kern w:val="0"/>
          <w:sz w:val="28"/>
          <w:szCs w:val="28"/>
        </w:rPr>
        <w:t>。</w:t>
      </w:r>
    </w:p>
    <w:p w14:paraId="044E3E1B" w14:textId="77777777" w:rsidR="00743BE4" w:rsidRPr="00367FA7" w:rsidRDefault="00743BE4" w:rsidP="00743BE4">
      <w:pPr>
        <w:widowControl/>
        <w:spacing w:line="460" w:lineRule="exact"/>
        <w:ind w:left="507" w:hangingChars="181" w:hanging="507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 w:rsidRPr="00367FA7">
        <w:rPr>
          <w:rFonts w:ascii="標楷體" w:eastAsia="標楷體" w:hAnsi="標楷體" w:cs="新細明體" w:hint="eastAsia"/>
          <w:kern w:val="0"/>
          <w:sz w:val="28"/>
          <w:szCs w:val="28"/>
        </w:rPr>
        <w:t>二、本院與學術機構間之合聘應依下列規定辦理:</w:t>
      </w:r>
    </w:p>
    <w:p w14:paraId="48B14309" w14:textId="3D0C6F1E" w:rsidR="00743BE4" w:rsidRPr="00367FA7" w:rsidRDefault="00743BE4" w:rsidP="00D314F4">
      <w:pPr>
        <w:widowControl/>
        <w:spacing w:line="460" w:lineRule="exact"/>
        <w:ind w:leftChars="177" w:left="991" w:hangingChars="202" w:hanging="566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 w:rsidRPr="00367FA7">
        <w:rPr>
          <w:rFonts w:ascii="標楷體" w:eastAsia="標楷體" w:hAnsi="標楷體" w:cs="新細明體" w:hint="eastAsia"/>
          <w:kern w:val="0"/>
          <w:sz w:val="28"/>
          <w:szCs w:val="28"/>
        </w:rPr>
        <w:t>(一)本院因學術研究之需要</w:t>
      </w:r>
      <w:r w:rsidR="00B43145" w:rsidRPr="00367FA7">
        <w:rPr>
          <w:rFonts w:ascii="標楷體" w:eastAsia="標楷體" w:hAnsi="標楷體" w:cs="新細明體" w:hint="eastAsia"/>
          <w:kern w:val="0"/>
          <w:sz w:val="28"/>
          <w:szCs w:val="28"/>
        </w:rPr>
        <w:t>以</w:t>
      </w:r>
      <w:r w:rsidR="006C1FE0" w:rsidRPr="00367FA7">
        <w:rPr>
          <w:rFonts w:ascii="標楷體" w:eastAsia="標楷體" w:hAnsi="標楷體" w:cs="新細明體" w:hint="eastAsia"/>
          <w:kern w:val="0"/>
          <w:sz w:val="28"/>
          <w:szCs w:val="28"/>
        </w:rPr>
        <w:t>研擬</w:t>
      </w:r>
      <w:r w:rsidR="00531B08" w:rsidRPr="00367FA7">
        <w:rPr>
          <w:rFonts w:ascii="標楷體" w:eastAsia="標楷體" w:hAnsi="標楷體" w:cs="新細明體" w:hint="eastAsia"/>
          <w:kern w:val="0"/>
          <w:sz w:val="28"/>
          <w:szCs w:val="28"/>
        </w:rPr>
        <w:t>執行本院研究計畫之</w:t>
      </w:r>
      <w:r w:rsidR="006C1FE0" w:rsidRPr="00367FA7">
        <w:rPr>
          <w:rFonts w:ascii="標楷體" w:eastAsia="標楷體" w:hAnsi="標楷體" w:cs="新細明體" w:hint="eastAsia"/>
          <w:kern w:val="0"/>
          <w:sz w:val="28"/>
          <w:szCs w:val="28"/>
        </w:rPr>
        <w:t>具體合作內容</w:t>
      </w:r>
      <w:r w:rsidR="0088313A" w:rsidRPr="00367FA7">
        <w:rPr>
          <w:rFonts w:ascii="標楷體" w:eastAsia="標楷體" w:hAnsi="標楷體" w:cs="新細明體" w:hint="eastAsia"/>
          <w:kern w:val="0"/>
          <w:sz w:val="28"/>
          <w:szCs w:val="28"/>
        </w:rPr>
        <w:t>(如教育政策規劃、課程及教學研發等)</w:t>
      </w:r>
      <w:r w:rsidRPr="00367FA7">
        <w:rPr>
          <w:rFonts w:ascii="標楷體" w:eastAsia="標楷體" w:hAnsi="標楷體" w:cs="新細明體" w:hint="eastAsia"/>
          <w:kern w:val="0"/>
          <w:sz w:val="28"/>
          <w:szCs w:val="28"/>
        </w:rPr>
        <w:t>，得與學術機構簽訂學術合作協議，商請合聘學術機構之專任教師（教授、副教授、助理教授）或研究人員（研究員、副研究員、助理研究員</w:t>
      </w:r>
      <w:r w:rsidRPr="00367FA7">
        <w:rPr>
          <w:rFonts w:ascii="標楷體" w:eastAsia="標楷體" w:hAnsi="標楷體" w:cs="新細明體"/>
          <w:kern w:val="0"/>
          <w:sz w:val="28"/>
          <w:szCs w:val="28"/>
        </w:rPr>
        <w:t>）</w:t>
      </w:r>
      <w:r w:rsidRPr="00367FA7">
        <w:rPr>
          <w:rFonts w:ascii="標楷體" w:eastAsia="標楷體" w:hAnsi="標楷體" w:cs="新細明體" w:hint="eastAsia"/>
          <w:kern w:val="0"/>
          <w:sz w:val="28"/>
          <w:szCs w:val="28"/>
        </w:rPr>
        <w:t>為本院之合聘研究人員（研究員、副研究員、助理研究員）。</w:t>
      </w:r>
    </w:p>
    <w:p w14:paraId="53659712" w14:textId="77777777" w:rsidR="00743BE4" w:rsidRPr="00367FA7" w:rsidRDefault="00743BE4" w:rsidP="00743BE4">
      <w:pPr>
        <w:widowControl/>
        <w:spacing w:line="460" w:lineRule="exact"/>
        <w:ind w:leftChars="177" w:left="921" w:hangingChars="177" w:hanging="496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 w:rsidRPr="00367FA7">
        <w:rPr>
          <w:rFonts w:ascii="標楷體" w:eastAsia="標楷體" w:hAnsi="標楷體" w:cs="新細明體" w:hint="eastAsia"/>
          <w:kern w:val="0"/>
          <w:sz w:val="28"/>
          <w:szCs w:val="28"/>
        </w:rPr>
        <w:t>(二)合聘研究人員在本院支領薪俸者，以本院為其主聘機構；否則，以本院為其從聘機構。</w:t>
      </w:r>
    </w:p>
    <w:p w14:paraId="7B616F78" w14:textId="77777777" w:rsidR="00743BE4" w:rsidRPr="00367FA7" w:rsidRDefault="00743BE4" w:rsidP="00743BE4">
      <w:pPr>
        <w:widowControl/>
        <w:spacing w:line="460" w:lineRule="exact"/>
        <w:ind w:leftChars="177" w:left="921" w:hangingChars="177" w:hanging="496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 w:rsidRPr="00367FA7">
        <w:rPr>
          <w:rFonts w:ascii="標楷體" w:eastAsia="標楷體" w:hAnsi="標楷體" w:cs="新細明體" w:hint="eastAsia"/>
          <w:kern w:val="0"/>
          <w:sz w:val="28"/>
          <w:szCs w:val="28"/>
        </w:rPr>
        <w:t>(三)合聘研究人員聘任程序如下:</w:t>
      </w:r>
    </w:p>
    <w:p w14:paraId="63FE37F1" w14:textId="707CE126" w:rsidR="00743BE4" w:rsidRPr="00367FA7" w:rsidRDefault="009F03AB" w:rsidP="009F03AB">
      <w:pPr>
        <w:widowControl/>
        <w:spacing w:line="460" w:lineRule="exact"/>
        <w:ind w:left="991" w:hangingChars="354" w:hanging="991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 w:rsidRPr="00367FA7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   </w:t>
      </w:r>
      <w:r w:rsidR="00743BE4" w:rsidRPr="00367FA7">
        <w:rPr>
          <w:rFonts w:ascii="標楷體" w:eastAsia="標楷體" w:hAnsi="標楷體" w:cs="新細明體" w:hint="eastAsia"/>
          <w:kern w:val="0"/>
          <w:sz w:val="28"/>
          <w:szCs w:val="28"/>
        </w:rPr>
        <w:t>1、合聘研究人員為本院從聘者，</w:t>
      </w:r>
      <w:r w:rsidR="00D06BE7" w:rsidRPr="00367FA7">
        <w:rPr>
          <w:rFonts w:ascii="標楷體" w:eastAsia="標楷體" w:hAnsi="標楷體" w:cs="新細明體" w:hint="eastAsia"/>
          <w:kern w:val="0"/>
          <w:sz w:val="28"/>
          <w:szCs w:val="28"/>
        </w:rPr>
        <w:t>不占本院編制員額，</w:t>
      </w:r>
      <w:r w:rsidR="00743BE4" w:rsidRPr="00367FA7">
        <w:rPr>
          <w:rFonts w:ascii="標楷體" w:eastAsia="標楷體" w:hAnsi="標楷體" w:cs="新細明體" w:hint="eastAsia"/>
          <w:kern w:val="0"/>
          <w:sz w:val="28"/>
          <w:szCs w:val="28"/>
        </w:rPr>
        <w:t>經本院各</w:t>
      </w:r>
      <w:r w:rsidR="00B43145" w:rsidRPr="00367FA7">
        <w:rPr>
          <w:rFonts w:ascii="標楷體" w:eastAsia="標楷體" w:hAnsi="標楷體" w:cs="新細明體" w:hint="eastAsia"/>
          <w:kern w:val="0"/>
          <w:sz w:val="28"/>
          <w:szCs w:val="28"/>
        </w:rPr>
        <w:t>研究</w:t>
      </w:r>
      <w:r w:rsidR="00743BE4" w:rsidRPr="00367FA7">
        <w:rPr>
          <w:rFonts w:ascii="標楷體" w:eastAsia="標楷體" w:hAnsi="標楷體" w:cs="新細明體" w:hint="eastAsia"/>
          <w:kern w:val="0"/>
          <w:sz w:val="28"/>
          <w:szCs w:val="28"/>
        </w:rPr>
        <w:t>中心及院級研究人員評審會審議通過，並經主聘機構及合聘人員本人之同意後聘任。</w:t>
      </w:r>
    </w:p>
    <w:p w14:paraId="2AB50161" w14:textId="660D50C2" w:rsidR="00743BE4" w:rsidRPr="00367FA7" w:rsidRDefault="009F03AB" w:rsidP="009F03AB">
      <w:pPr>
        <w:pStyle w:val="a8"/>
        <w:widowControl/>
        <w:spacing w:line="460" w:lineRule="exact"/>
        <w:ind w:leftChars="0" w:left="991" w:hangingChars="354" w:hanging="991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 w:rsidRPr="00367FA7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   </w:t>
      </w:r>
      <w:r w:rsidR="00743BE4" w:rsidRPr="00367FA7">
        <w:rPr>
          <w:rFonts w:ascii="標楷體" w:eastAsia="標楷體" w:hAnsi="標楷體" w:cs="新細明體" w:hint="eastAsia"/>
          <w:kern w:val="0"/>
          <w:sz w:val="28"/>
          <w:szCs w:val="28"/>
        </w:rPr>
        <w:t>2、合聘研究人員為本院主聘者，從聘</w:t>
      </w:r>
      <w:r w:rsidR="00200E6B" w:rsidRPr="00367FA7">
        <w:rPr>
          <w:rFonts w:ascii="標楷體" w:eastAsia="標楷體" w:hAnsi="標楷體" w:cs="新細明體" w:hint="eastAsia"/>
          <w:kern w:val="0"/>
          <w:sz w:val="28"/>
          <w:szCs w:val="28"/>
        </w:rPr>
        <w:t>機構</w:t>
      </w:r>
      <w:r w:rsidR="00743BE4" w:rsidRPr="00367FA7">
        <w:rPr>
          <w:rFonts w:ascii="標楷體" w:eastAsia="標楷體" w:hAnsi="標楷體" w:cs="新細明體" w:hint="eastAsia"/>
          <w:kern w:val="0"/>
          <w:sz w:val="28"/>
          <w:szCs w:val="28"/>
        </w:rPr>
        <w:t>應向本院申請，經本院各</w:t>
      </w:r>
      <w:r w:rsidR="00200E6B" w:rsidRPr="00367FA7">
        <w:rPr>
          <w:rFonts w:ascii="標楷體" w:eastAsia="標楷體" w:hAnsi="標楷體" w:cs="新細明體" w:hint="eastAsia"/>
          <w:kern w:val="0"/>
          <w:sz w:val="28"/>
          <w:szCs w:val="28"/>
        </w:rPr>
        <w:t>研究</w:t>
      </w:r>
      <w:r w:rsidR="00743BE4" w:rsidRPr="00367FA7">
        <w:rPr>
          <w:rFonts w:ascii="標楷體" w:eastAsia="標楷體" w:hAnsi="標楷體" w:cs="新細明體" w:hint="eastAsia"/>
          <w:kern w:val="0"/>
          <w:sz w:val="28"/>
          <w:szCs w:val="28"/>
        </w:rPr>
        <w:t>中心及院級研究人員評審會審議通過後，始得同意。</w:t>
      </w:r>
    </w:p>
    <w:p w14:paraId="12322A37" w14:textId="1C06DDC3" w:rsidR="00C907DB" w:rsidRPr="00367FA7" w:rsidRDefault="00B15010" w:rsidP="005306EF">
      <w:pPr>
        <w:pStyle w:val="a8"/>
        <w:numPr>
          <w:ilvl w:val="0"/>
          <w:numId w:val="6"/>
        </w:numPr>
        <w:spacing w:line="460" w:lineRule="exact"/>
        <w:ind w:leftChars="0" w:left="566" w:hangingChars="202" w:hanging="566"/>
        <w:rPr>
          <w:rFonts w:ascii="標楷體" w:eastAsia="標楷體" w:hAnsi="標楷體" w:cs="新細明體"/>
          <w:kern w:val="0"/>
          <w:sz w:val="28"/>
          <w:szCs w:val="28"/>
        </w:rPr>
      </w:pPr>
      <w:r w:rsidRPr="00367FA7">
        <w:rPr>
          <w:rFonts w:ascii="標楷體" w:eastAsia="標楷體" w:hAnsi="標楷體" w:cs="新細明體" w:hint="eastAsia"/>
          <w:kern w:val="0"/>
          <w:sz w:val="28"/>
          <w:szCs w:val="28"/>
        </w:rPr>
        <w:t>合聘研究人員之相關權利義務如下:</w:t>
      </w:r>
    </w:p>
    <w:p w14:paraId="7D029E22" w14:textId="4A90FC8F" w:rsidR="00B436D5" w:rsidRPr="00367FA7" w:rsidRDefault="009F243F" w:rsidP="00C907DB">
      <w:pPr>
        <w:pStyle w:val="a8"/>
        <w:spacing w:line="460" w:lineRule="exact"/>
        <w:ind w:leftChars="0" w:left="566"/>
        <w:rPr>
          <w:rFonts w:ascii="標楷體" w:eastAsia="標楷體" w:hAnsi="標楷體" w:cs="新細明體"/>
          <w:kern w:val="0"/>
          <w:sz w:val="28"/>
          <w:szCs w:val="28"/>
        </w:rPr>
      </w:pPr>
      <w:r w:rsidRPr="00367FA7">
        <w:rPr>
          <w:rFonts w:ascii="標楷體" w:eastAsia="標楷體" w:hAnsi="標楷體" w:cs="新細明體" w:hint="eastAsia"/>
          <w:kern w:val="0"/>
          <w:sz w:val="28"/>
          <w:szCs w:val="28"/>
        </w:rPr>
        <w:t>(一)</w:t>
      </w:r>
      <w:r w:rsidR="00B436D5" w:rsidRPr="00367FA7">
        <w:rPr>
          <w:rFonts w:ascii="標楷體" w:eastAsia="標楷體" w:hAnsi="標楷體" w:cs="新細明體" w:hint="eastAsia"/>
          <w:kern w:val="0"/>
          <w:sz w:val="28"/>
          <w:szCs w:val="28"/>
        </w:rPr>
        <w:t>合聘研究人員之升等、退休等由主聘機構辦理。</w:t>
      </w:r>
    </w:p>
    <w:p w14:paraId="41E81DAD" w14:textId="2FC75481" w:rsidR="004C239B" w:rsidRPr="00367FA7" w:rsidRDefault="00B436D5" w:rsidP="007A3E2C">
      <w:pPr>
        <w:pStyle w:val="a8"/>
        <w:widowControl/>
        <w:spacing w:line="460" w:lineRule="exact"/>
        <w:ind w:leftChars="0" w:left="1134" w:hangingChars="405" w:hanging="1134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 w:rsidRPr="00367FA7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  </w:t>
      </w:r>
      <w:r w:rsidR="007A3E2C" w:rsidRPr="00367FA7">
        <w:rPr>
          <w:rFonts w:ascii="標楷體" w:eastAsia="標楷體" w:hAnsi="標楷體" w:cs="新細明體" w:hint="eastAsia"/>
          <w:kern w:val="0"/>
          <w:sz w:val="28"/>
          <w:szCs w:val="28"/>
        </w:rPr>
        <w:t>(二)</w:t>
      </w:r>
      <w:r w:rsidR="004C239B" w:rsidRPr="00367FA7">
        <w:rPr>
          <w:rFonts w:ascii="標楷體" w:eastAsia="標楷體" w:hAnsi="標楷體" w:cs="新細明體" w:hint="eastAsia"/>
          <w:kern w:val="0"/>
          <w:sz w:val="28"/>
          <w:szCs w:val="28"/>
        </w:rPr>
        <w:t>本院為從聘者，合聘研究人員應執行本院研究計畫並與本院研究人員合作。</w:t>
      </w:r>
    </w:p>
    <w:p w14:paraId="35D8E17D" w14:textId="00C976AC" w:rsidR="00A25919" w:rsidRPr="00367FA7" w:rsidRDefault="00A25919" w:rsidP="00A25919">
      <w:pPr>
        <w:pStyle w:val="a8"/>
        <w:widowControl/>
        <w:spacing w:line="460" w:lineRule="exact"/>
        <w:ind w:leftChars="235" w:left="1132" w:hangingChars="203" w:hanging="568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 w:rsidRPr="00367FA7">
        <w:rPr>
          <w:rFonts w:ascii="標楷體" w:eastAsia="標楷體" w:hAnsi="標楷體" w:cs="新細明體" w:hint="eastAsia"/>
          <w:kern w:val="0"/>
          <w:sz w:val="28"/>
          <w:szCs w:val="28"/>
        </w:rPr>
        <w:t>(</w:t>
      </w:r>
      <w:r w:rsidR="00BA6072" w:rsidRPr="00367FA7">
        <w:rPr>
          <w:rFonts w:ascii="標楷體" w:eastAsia="標楷體" w:hAnsi="標楷體" w:cs="新細明體" w:hint="eastAsia"/>
          <w:kern w:val="0"/>
          <w:sz w:val="28"/>
          <w:szCs w:val="28"/>
        </w:rPr>
        <w:t>三</w:t>
      </w:r>
      <w:r w:rsidRPr="00367FA7">
        <w:rPr>
          <w:rFonts w:ascii="標楷體" w:eastAsia="標楷體" w:hAnsi="標楷體" w:cs="新細明體" w:hint="eastAsia"/>
          <w:kern w:val="0"/>
          <w:sz w:val="28"/>
          <w:szCs w:val="28"/>
        </w:rPr>
        <w:t>)合聘期間，合聘人員於研究報告及論文上，應註明與本院及學術機構之關係。若涉及智慧財產權，其權利之分配另議。</w:t>
      </w:r>
    </w:p>
    <w:p w14:paraId="68796B85" w14:textId="7EAB20BE" w:rsidR="00B436D5" w:rsidRPr="00367FA7" w:rsidRDefault="00F7261A" w:rsidP="007A3E2C">
      <w:pPr>
        <w:pStyle w:val="a8"/>
        <w:widowControl/>
        <w:spacing w:line="460" w:lineRule="exact"/>
        <w:ind w:leftChars="0" w:left="1134" w:hangingChars="405" w:hanging="1134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 w:rsidRPr="00367FA7">
        <w:rPr>
          <w:rFonts w:ascii="標楷體" w:eastAsia="標楷體" w:hAnsi="標楷體" w:cs="新細明體" w:hint="eastAsia"/>
          <w:kern w:val="0"/>
          <w:sz w:val="28"/>
          <w:szCs w:val="28"/>
        </w:rPr>
        <w:lastRenderedPageBreak/>
        <w:t xml:space="preserve">    (</w:t>
      </w:r>
      <w:r w:rsidR="00BA6072" w:rsidRPr="00367FA7">
        <w:rPr>
          <w:rFonts w:ascii="標楷體" w:eastAsia="標楷體" w:hAnsi="標楷體" w:cs="新細明體" w:hint="eastAsia"/>
          <w:kern w:val="0"/>
          <w:sz w:val="28"/>
          <w:szCs w:val="28"/>
        </w:rPr>
        <w:t>四</w:t>
      </w:r>
      <w:r w:rsidRPr="00367FA7">
        <w:rPr>
          <w:rFonts w:ascii="標楷體" w:eastAsia="標楷體" w:hAnsi="標楷體" w:cs="新細明體" w:hint="eastAsia"/>
          <w:kern w:val="0"/>
          <w:sz w:val="28"/>
          <w:szCs w:val="28"/>
        </w:rPr>
        <w:t>)</w:t>
      </w:r>
      <w:r w:rsidR="00BA76C7" w:rsidRPr="00367FA7">
        <w:rPr>
          <w:rFonts w:ascii="標楷體" w:eastAsia="標楷體" w:hAnsi="標楷體" w:cs="新細明體" w:hint="eastAsia"/>
          <w:kern w:val="0"/>
          <w:sz w:val="28"/>
          <w:szCs w:val="28"/>
        </w:rPr>
        <w:t>本院為從聘者，在其提聘</w:t>
      </w:r>
      <w:r w:rsidR="008F42D9" w:rsidRPr="00367FA7">
        <w:rPr>
          <w:rFonts w:ascii="標楷體" w:eastAsia="標楷體" w:hAnsi="標楷體" w:cs="新細明體" w:hint="eastAsia"/>
          <w:kern w:val="0"/>
          <w:sz w:val="28"/>
          <w:szCs w:val="28"/>
        </w:rPr>
        <w:t>研究</w:t>
      </w:r>
      <w:r w:rsidR="00BA76C7" w:rsidRPr="00367FA7">
        <w:rPr>
          <w:rFonts w:ascii="標楷體" w:eastAsia="標楷體" w:hAnsi="標楷體" w:cs="新細明體" w:hint="eastAsia"/>
          <w:kern w:val="0"/>
          <w:sz w:val="28"/>
          <w:szCs w:val="28"/>
        </w:rPr>
        <w:t>中心內之權利及義務，由該中心</w:t>
      </w:r>
      <w:r w:rsidR="00B436D5" w:rsidRPr="00367FA7">
        <w:rPr>
          <w:rFonts w:ascii="標楷體" w:eastAsia="標楷體" w:hAnsi="標楷體" w:cs="新細明體" w:hint="eastAsia"/>
          <w:kern w:val="0"/>
          <w:sz w:val="28"/>
          <w:szCs w:val="28"/>
        </w:rPr>
        <w:t>與合聘之學術機構協商明定</w:t>
      </w:r>
      <w:r w:rsidR="00A25919" w:rsidRPr="00367FA7">
        <w:rPr>
          <w:rFonts w:ascii="標楷體" w:eastAsia="標楷體" w:hAnsi="標楷體" w:cs="新細明體" w:hint="eastAsia"/>
          <w:kern w:val="0"/>
          <w:sz w:val="28"/>
          <w:szCs w:val="28"/>
        </w:rPr>
        <w:t>於</w:t>
      </w:r>
      <w:r w:rsidR="006921DD" w:rsidRPr="00367FA7">
        <w:rPr>
          <w:rFonts w:ascii="標楷體" w:eastAsia="標楷體" w:hAnsi="標楷體" w:cs="新細明體" w:hint="eastAsia"/>
          <w:kern w:val="0"/>
          <w:sz w:val="28"/>
          <w:szCs w:val="28"/>
        </w:rPr>
        <w:t>聯合</w:t>
      </w:r>
      <w:r w:rsidR="00A25919" w:rsidRPr="00367FA7">
        <w:rPr>
          <w:rFonts w:ascii="標楷體" w:eastAsia="標楷體" w:hAnsi="標楷體" w:cs="新細明體" w:hint="eastAsia"/>
          <w:kern w:val="0"/>
          <w:sz w:val="28"/>
          <w:szCs w:val="28"/>
        </w:rPr>
        <w:t>聘書</w:t>
      </w:r>
      <w:r w:rsidR="00B436D5" w:rsidRPr="00367FA7">
        <w:rPr>
          <w:rFonts w:ascii="標楷體" w:eastAsia="標楷體" w:hAnsi="標楷體" w:cs="新細明體" w:hint="eastAsia"/>
          <w:kern w:val="0"/>
          <w:sz w:val="28"/>
          <w:szCs w:val="28"/>
        </w:rPr>
        <w:t>。凡對涉及</w:t>
      </w:r>
      <w:r w:rsidR="008F42D9" w:rsidRPr="00367FA7">
        <w:rPr>
          <w:rFonts w:ascii="標楷體" w:eastAsia="標楷體" w:hAnsi="標楷體" w:cs="新細明體" w:hint="eastAsia"/>
          <w:kern w:val="0"/>
          <w:sz w:val="28"/>
          <w:szCs w:val="28"/>
        </w:rPr>
        <w:t>研究</w:t>
      </w:r>
      <w:r w:rsidR="002A72C0" w:rsidRPr="00367FA7">
        <w:rPr>
          <w:rFonts w:ascii="標楷體" w:eastAsia="標楷體" w:hAnsi="標楷體" w:cs="新細明體" w:hint="eastAsia"/>
          <w:kern w:val="0"/>
          <w:sz w:val="28"/>
          <w:szCs w:val="28"/>
        </w:rPr>
        <w:t>中心</w:t>
      </w:r>
      <w:r w:rsidR="00B436D5" w:rsidRPr="00367FA7">
        <w:rPr>
          <w:rFonts w:ascii="標楷體" w:eastAsia="標楷體" w:hAnsi="標楷體" w:cs="新細明體" w:hint="eastAsia"/>
          <w:kern w:val="0"/>
          <w:sz w:val="28"/>
          <w:szCs w:val="28"/>
        </w:rPr>
        <w:t>及院事務之所有權利義務，應經本院同意，否則不生效力。</w:t>
      </w:r>
    </w:p>
    <w:p w14:paraId="59B1F29D" w14:textId="409CE95E" w:rsidR="00175C0B" w:rsidRPr="00367FA7" w:rsidRDefault="001F12F8" w:rsidP="00FA6670">
      <w:pPr>
        <w:pStyle w:val="a8"/>
        <w:widowControl/>
        <w:numPr>
          <w:ilvl w:val="0"/>
          <w:numId w:val="6"/>
        </w:numPr>
        <w:spacing w:line="460" w:lineRule="exact"/>
        <w:ind w:leftChars="0" w:left="567" w:hanging="567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 w:rsidRPr="00367FA7">
        <w:rPr>
          <w:rFonts w:ascii="標楷體" w:eastAsia="標楷體" w:hAnsi="標楷體" w:cs="新細明體" w:hint="eastAsia"/>
          <w:kern w:val="0"/>
          <w:sz w:val="28"/>
          <w:szCs w:val="28"/>
        </w:rPr>
        <w:t>合聘人員由雙方會銜發給聯合聘書，以一年為期，但經雙方同意，得續聘，每次仍以一年為期。</w:t>
      </w:r>
    </w:p>
    <w:sectPr w:rsidR="00175C0B" w:rsidRPr="00367FA7" w:rsidSect="00B57EA3">
      <w:pgSz w:w="11906" w:h="16838"/>
      <w:pgMar w:top="1418" w:right="1418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7673E0" w14:textId="77777777" w:rsidR="001F23E0" w:rsidRDefault="001F23E0" w:rsidP="001A1E09">
      <w:r>
        <w:separator/>
      </w:r>
    </w:p>
  </w:endnote>
  <w:endnote w:type="continuationSeparator" w:id="0">
    <w:p w14:paraId="15740AEE" w14:textId="77777777" w:rsidR="001F23E0" w:rsidRDefault="001F23E0" w:rsidP="001A1E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81F4A6" w14:textId="77777777" w:rsidR="001F23E0" w:rsidRDefault="001F23E0" w:rsidP="001A1E09">
      <w:r>
        <w:separator/>
      </w:r>
    </w:p>
  </w:footnote>
  <w:footnote w:type="continuationSeparator" w:id="0">
    <w:p w14:paraId="706D5BAF" w14:textId="77777777" w:rsidR="001F23E0" w:rsidRDefault="001F23E0" w:rsidP="001A1E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C6472E"/>
    <w:multiLevelType w:val="hybridMultilevel"/>
    <w:tmpl w:val="B332394A"/>
    <w:lvl w:ilvl="0" w:tplc="58307C00">
      <w:start w:val="4"/>
      <w:numFmt w:val="taiwaneseCountingThousand"/>
      <w:lvlText w:val="%1、"/>
      <w:lvlJc w:val="left"/>
      <w:pPr>
        <w:ind w:left="171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6" w:hanging="480"/>
      </w:pPr>
    </w:lvl>
    <w:lvl w:ilvl="2" w:tplc="0409001B" w:tentative="1">
      <w:start w:val="1"/>
      <w:numFmt w:val="lowerRoman"/>
      <w:lvlText w:val="%3."/>
      <w:lvlJc w:val="right"/>
      <w:pPr>
        <w:ind w:left="2436" w:hanging="480"/>
      </w:pPr>
    </w:lvl>
    <w:lvl w:ilvl="3" w:tplc="0409000F" w:tentative="1">
      <w:start w:val="1"/>
      <w:numFmt w:val="decimal"/>
      <w:lvlText w:val="%4."/>
      <w:lvlJc w:val="left"/>
      <w:pPr>
        <w:ind w:left="291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6" w:hanging="480"/>
      </w:pPr>
    </w:lvl>
    <w:lvl w:ilvl="5" w:tplc="0409001B" w:tentative="1">
      <w:start w:val="1"/>
      <w:numFmt w:val="lowerRoman"/>
      <w:lvlText w:val="%6."/>
      <w:lvlJc w:val="right"/>
      <w:pPr>
        <w:ind w:left="3876" w:hanging="480"/>
      </w:pPr>
    </w:lvl>
    <w:lvl w:ilvl="6" w:tplc="0409000F" w:tentative="1">
      <w:start w:val="1"/>
      <w:numFmt w:val="decimal"/>
      <w:lvlText w:val="%7."/>
      <w:lvlJc w:val="left"/>
      <w:pPr>
        <w:ind w:left="435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6" w:hanging="480"/>
      </w:pPr>
    </w:lvl>
    <w:lvl w:ilvl="8" w:tplc="0409001B" w:tentative="1">
      <w:start w:val="1"/>
      <w:numFmt w:val="lowerRoman"/>
      <w:lvlText w:val="%9."/>
      <w:lvlJc w:val="right"/>
      <w:pPr>
        <w:ind w:left="5316" w:hanging="480"/>
      </w:pPr>
    </w:lvl>
  </w:abstractNum>
  <w:abstractNum w:abstractNumId="1" w15:restartNumberingAfterBreak="0">
    <w:nsid w:val="484957E3"/>
    <w:multiLevelType w:val="hybridMultilevel"/>
    <w:tmpl w:val="875A1A2E"/>
    <w:lvl w:ilvl="0" w:tplc="A1C6ACDE">
      <w:start w:val="1"/>
      <w:numFmt w:val="taiwaneseCountingThousand"/>
      <w:lvlText w:val="%1、"/>
      <w:lvlJc w:val="left"/>
      <w:pPr>
        <w:ind w:left="480" w:hanging="480"/>
      </w:pPr>
      <w:rPr>
        <w:rFonts w:eastAsia="標楷體" w:hint="eastAsia"/>
        <w:lang w:val="en-US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2" w15:restartNumberingAfterBreak="0">
    <w:nsid w:val="541B56C6"/>
    <w:multiLevelType w:val="hybridMultilevel"/>
    <w:tmpl w:val="F998F246"/>
    <w:lvl w:ilvl="0" w:tplc="A1C6ACDE">
      <w:start w:val="1"/>
      <w:numFmt w:val="taiwaneseCountingThousand"/>
      <w:lvlText w:val="%1、"/>
      <w:lvlJc w:val="left"/>
      <w:pPr>
        <w:ind w:left="480" w:hanging="480"/>
      </w:pPr>
      <w:rPr>
        <w:rFonts w:eastAsia="標楷體" w:hint="eastAsia"/>
        <w:lang w:val="en-US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2011495"/>
    <w:multiLevelType w:val="hybridMultilevel"/>
    <w:tmpl w:val="AD343272"/>
    <w:lvl w:ilvl="0" w:tplc="636227D6">
      <w:start w:val="1"/>
      <w:numFmt w:val="decimal"/>
      <w:lvlText w:val="%1、"/>
      <w:lvlJc w:val="left"/>
      <w:pPr>
        <w:ind w:left="1114" w:hanging="36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714" w:hanging="480"/>
      </w:pPr>
    </w:lvl>
    <w:lvl w:ilvl="2" w:tplc="0409001B" w:tentative="1">
      <w:start w:val="1"/>
      <w:numFmt w:val="lowerRoman"/>
      <w:lvlText w:val="%3."/>
      <w:lvlJc w:val="right"/>
      <w:pPr>
        <w:ind w:left="2194" w:hanging="480"/>
      </w:pPr>
    </w:lvl>
    <w:lvl w:ilvl="3" w:tplc="0409000F" w:tentative="1">
      <w:start w:val="1"/>
      <w:numFmt w:val="decimal"/>
      <w:lvlText w:val="%4."/>
      <w:lvlJc w:val="left"/>
      <w:pPr>
        <w:ind w:left="267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54" w:hanging="480"/>
      </w:pPr>
    </w:lvl>
    <w:lvl w:ilvl="5" w:tplc="0409001B" w:tentative="1">
      <w:start w:val="1"/>
      <w:numFmt w:val="lowerRoman"/>
      <w:lvlText w:val="%6."/>
      <w:lvlJc w:val="right"/>
      <w:pPr>
        <w:ind w:left="3634" w:hanging="480"/>
      </w:pPr>
    </w:lvl>
    <w:lvl w:ilvl="6" w:tplc="0409000F" w:tentative="1">
      <w:start w:val="1"/>
      <w:numFmt w:val="decimal"/>
      <w:lvlText w:val="%7."/>
      <w:lvlJc w:val="left"/>
      <w:pPr>
        <w:ind w:left="411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94" w:hanging="480"/>
      </w:pPr>
    </w:lvl>
    <w:lvl w:ilvl="8" w:tplc="0409001B" w:tentative="1">
      <w:start w:val="1"/>
      <w:numFmt w:val="lowerRoman"/>
      <w:lvlText w:val="%9."/>
      <w:lvlJc w:val="right"/>
      <w:pPr>
        <w:ind w:left="5074" w:hanging="480"/>
      </w:pPr>
    </w:lvl>
  </w:abstractNum>
  <w:abstractNum w:abstractNumId="4" w15:restartNumberingAfterBreak="0">
    <w:nsid w:val="6A3E0DCF"/>
    <w:multiLevelType w:val="hybridMultilevel"/>
    <w:tmpl w:val="D3FCFC1E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eastAsia"/>
        <w:lang w:val="en-US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5" w15:restartNumberingAfterBreak="0">
    <w:nsid w:val="6E8E0244"/>
    <w:multiLevelType w:val="hybridMultilevel"/>
    <w:tmpl w:val="6F08F27C"/>
    <w:lvl w:ilvl="0" w:tplc="63A87EF2">
      <w:start w:val="3"/>
      <w:numFmt w:val="taiwaneseCountingThousand"/>
      <w:lvlText w:val="%1、"/>
      <w:lvlJc w:val="left"/>
      <w:pPr>
        <w:ind w:left="480" w:hanging="480"/>
      </w:pPr>
      <w:rPr>
        <w:rFonts w:cs="新細明體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75EA"/>
    <w:rsid w:val="0000217F"/>
    <w:rsid w:val="00002559"/>
    <w:rsid w:val="0000593D"/>
    <w:rsid w:val="000304B9"/>
    <w:rsid w:val="0003749F"/>
    <w:rsid w:val="00044389"/>
    <w:rsid w:val="000948EC"/>
    <w:rsid w:val="000B0D35"/>
    <w:rsid w:val="000B7C37"/>
    <w:rsid w:val="000C5500"/>
    <w:rsid w:val="00105E3C"/>
    <w:rsid w:val="00107709"/>
    <w:rsid w:val="00114F92"/>
    <w:rsid w:val="00117738"/>
    <w:rsid w:val="0012549E"/>
    <w:rsid w:val="00154CCC"/>
    <w:rsid w:val="00175C0B"/>
    <w:rsid w:val="00197348"/>
    <w:rsid w:val="001A1E09"/>
    <w:rsid w:val="001A40C2"/>
    <w:rsid w:val="001B4187"/>
    <w:rsid w:val="001C2658"/>
    <w:rsid w:val="001D0EA2"/>
    <w:rsid w:val="001D6E81"/>
    <w:rsid w:val="001E5684"/>
    <w:rsid w:val="001F12F8"/>
    <w:rsid w:val="001F23E0"/>
    <w:rsid w:val="001F443C"/>
    <w:rsid w:val="00200E6B"/>
    <w:rsid w:val="00206BFE"/>
    <w:rsid w:val="002179BC"/>
    <w:rsid w:val="0023304C"/>
    <w:rsid w:val="002414CF"/>
    <w:rsid w:val="002460C9"/>
    <w:rsid w:val="00250E29"/>
    <w:rsid w:val="00252DAE"/>
    <w:rsid w:val="002549E2"/>
    <w:rsid w:val="0026628C"/>
    <w:rsid w:val="00277572"/>
    <w:rsid w:val="00282FAB"/>
    <w:rsid w:val="00291D52"/>
    <w:rsid w:val="00296FFE"/>
    <w:rsid w:val="002A1860"/>
    <w:rsid w:val="002A72C0"/>
    <w:rsid w:val="002C4255"/>
    <w:rsid w:val="002D143D"/>
    <w:rsid w:val="002D6ACF"/>
    <w:rsid w:val="002E1678"/>
    <w:rsid w:val="002E242B"/>
    <w:rsid w:val="002E2631"/>
    <w:rsid w:val="002E3954"/>
    <w:rsid w:val="002E602D"/>
    <w:rsid w:val="002F098E"/>
    <w:rsid w:val="002F4610"/>
    <w:rsid w:val="0030130B"/>
    <w:rsid w:val="0030523B"/>
    <w:rsid w:val="00307D0D"/>
    <w:rsid w:val="003132B6"/>
    <w:rsid w:val="00317644"/>
    <w:rsid w:val="003207B7"/>
    <w:rsid w:val="00343011"/>
    <w:rsid w:val="00350BC2"/>
    <w:rsid w:val="0035318D"/>
    <w:rsid w:val="00367FA7"/>
    <w:rsid w:val="0038636C"/>
    <w:rsid w:val="00391DBD"/>
    <w:rsid w:val="003A0809"/>
    <w:rsid w:val="003A6B3B"/>
    <w:rsid w:val="003C78CF"/>
    <w:rsid w:val="003D292E"/>
    <w:rsid w:val="003D725E"/>
    <w:rsid w:val="003E74A5"/>
    <w:rsid w:val="004269CE"/>
    <w:rsid w:val="00427C00"/>
    <w:rsid w:val="004328A2"/>
    <w:rsid w:val="00436768"/>
    <w:rsid w:val="00444612"/>
    <w:rsid w:val="00445819"/>
    <w:rsid w:val="004607F1"/>
    <w:rsid w:val="00483290"/>
    <w:rsid w:val="004856D5"/>
    <w:rsid w:val="004962FC"/>
    <w:rsid w:val="004C239B"/>
    <w:rsid w:val="004C7DAB"/>
    <w:rsid w:val="004D18E3"/>
    <w:rsid w:val="004D294D"/>
    <w:rsid w:val="004E0EBD"/>
    <w:rsid w:val="00500C24"/>
    <w:rsid w:val="0050115D"/>
    <w:rsid w:val="00512320"/>
    <w:rsid w:val="0052768C"/>
    <w:rsid w:val="005306EF"/>
    <w:rsid w:val="00531B08"/>
    <w:rsid w:val="00535459"/>
    <w:rsid w:val="00553ED8"/>
    <w:rsid w:val="00560087"/>
    <w:rsid w:val="0056167E"/>
    <w:rsid w:val="00577160"/>
    <w:rsid w:val="005855F1"/>
    <w:rsid w:val="00591924"/>
    <w:rsid w:val="005B369C"/>
    <w:rsid w:val="005E033E"/>
    <w:rsid w:val="005F43C8"/>
    <w:rsid w:val="0060200A"/>
    <w:rsid w:val="0061363C"/>
    <w:rsid w:val="0061451D"/>
    <w:rsid w:val="00625F7D"/>
    <w:rsid w:val="00631983"/>
    <w:rsid w:val="006335AD"/>
    <w:rsid w:val="00633F43"/>
    <w:rsid w:val="006427C0"/>
    <w:rsid w:val="006434E6"/>
    <w:rsid w:val="006468D8"/>
    <w:rsid w:val="00653708"/>
    <w:rsid w:val="006617A2"/>
    <w:rsid w:val="00662560"/>
    <w:rsid w:val="00675487"/>
    <w:rsid w:val="0068081F"/>
    <w:rsid w:val="006921DD"/>
    <w:rsid w:val="006B2FF7"/>
    <w:rsid w:val="006C1FE0"/>
    <w:rsid w:val="006C74D4"/>
    <w:rsid w:val="006C77BF"/>
    <w:rsid w:val="006D257B"/>
    <w:rsid w:val="006D6790"/>
    <w:rsid w:val="006D720B"/>
    <w:rsid w:val="006E2F9A"/>
    <w:rsid w:val="006E6C9B"/>
    <w:rsid w:val="006F3ECA"/>
    <w:rsid w:val="00724AAA"/>
    <w:rsid w:val="007277F6"/>
    <w:rsid w:val="007375EA"/>
    <w:rsid w:val="00743BE4"/>
    <w:rsid w:val="007602E4"/>
    <w:rsid w:val="00760A23"/>
    <w:rsid w:val="007707E7"/>
    <w:rsid w:val="00777C45"/>
    <w:rsid w:val="00795177"/>
    <w:rsid w:val="007955C2"/>
    <w:rsid w:val="007A3E2C"/>
    <w:rsid w:val="007A5D67"/>
    <w:rsid w:val="007E2E62"/>
    <w:rsid w:val="007E788E"/>
    <w:rsid w:val="007F2073"/>
    <w:rsid w:val="00802F9F"/>
    <w:rsid w:val="00806632"/>
    <w:rsid w:val="00810347"/>
    <w:rsid w:val="00811FB9"/>
    <w:rsid w:val="00812D92"/>
    <w:rsid w:val="0082222B"/>
    <w:rsid w:val="00846276"/>
    <w:rsid w:val="008465CC"/>
    <w:rsid w:val="00850091"/>
    <w:rsid w:val="00860E2D"/>
    <w:rsid w:val="00864162"/>
    <w:rsid w:val="00877410"/>
    <w:rsid w:val="00882111"/>
    <w:rsid w:val="0088313A"/>
    <w:rsid w:val="00884CE4"/>
    <w:rsid w:val="008B07C3"/>
    <w:rsid w:val="008B4661"/>
    <w:rsid w:val="008E3C84"/>
    <w:rsid w:val="008E558B"/>
    <w:rsid w:val="008F369A"/>
    <w:rsid w:val="008F42D9"/>
    <w:rsid w:val="008F5227"/>
    <w:rsid w:val="00906C65"/>
    <w:rsid w:val="00910C60"/>
    <w:rsid w:val="00911103"/>
    <w:rsid w:val="0091548F"/>
    <w:rsid w:val="00917A7A"/>
    <w:rsid w:val="00920014"/>
    <w:rsid w:val="00926129"/>
    <w:rsid w:val="00931B7B"/>
    <w:rsid w:val="00936094"/>
    <w:rsid w:val="009416A9"/>
    <w:rsid w:val="00943054"/>
    <w:rsid w:val="00945930"/>
    <w:rsid w:val="0095201B"/>
    <w:rsid w:val="00952771"/>
    <w:rsid w:val="009640E1"/>
    <w:rsid w:val="00972849"/>
    <w:rsid w:val="00992AE2"/>
    <w:rsid w:val="009960A2"/>
    <w:rsid w:val="009A1FB2"/>
    <w:rsid w:val="009A67AB"/>
    <w:rsid w:val="009B39E9"/>
    <w:rsid w:val="009B571E"/>
    <w:rsid w:val="009B5ADF"/>
    <w:rsid w:val="009D4BE4"/>
    <w:rsid w:val="009F03AB"/>
    <w:rsid w:val="009F243F"/>
    <w:rsid w:val="009F57F1"/>
    <w:rsid w:val="00A01AAA"/>
    <w:rsid w:val="00A04E43"/>
    <w:rsid w:val="00A15C19"/>
    <w:rsid w:val="00A1617A"/>
    <w:rsid w:val="00A25919"/>
    <w:rsid w:val="00A376A6"/>
    <w:rsid w:val="00A43158"/>
    <w:rsid w:val="00A46C5A"/>
    <w:rsid w:val="00A5130C"/>
    <w:rsid w:val="00A51B73"/>
    <w:rsid w:val="00A6346D"/>
    <w:rsid w:val="00A671B5"/>
    <w:rsid w:val="00A71F3E"/>
    <w:rsid w:val="00A7321C"/>
    <w:rsid w:val="00A7623A"/>
    <w:rsid w:val="00AA3BC6"/>
    <w:rsid w:val="00AB5998"/>
    <w:rsid w:val="00AE2669"/>
    <w:rsid w:val="00AE26A3"/>
    <w:rsid w:val="00AE2823"/>
    <w:rsid w:val="00AE33F0"/>
    <w:rsid w:val="00B0043D"/>
    <w:rsid w:val="00B06F27"/>
    <w:rsid w:val="00B15010"/>
    <w:rsid w:val="00B1590A"/>
    <w:rsid w:val="00B301B5"/>
    <w:rsid w:val="00B37ADC"/>
    <w:rsid w:val="00B43145"/>
    <w:rsid w:val="00B436D5"/>
    <w:rsid w:val="00B57EA3"/>
    <w:rsid w:val="00B61EBC"/>
    <w:rsid w:val="00B73228"/>
    <w:rsid w:val="00B73EA1"/>
    <w:rsid w:val="00B757E8"/>
    <w:rsid w:val="00B91E63"/>
    <w:rsid w:val="00B97BD2"/>
    <w:rsid w:val="00BA6072"/>
    <w:rsid w:val="00BA76C7"/>
    <w:rsid w:val="00BC2917"/>
    <w:rsid w:val="00BC2C7C"/>
    <w:rsid w:val="00BC5DDF"/>
    <w:rsid w:val="00BD4C17"/>
    <w:rsid w:val="00BE07C2"/>
    <w:rsid w:val="00BE78C9"/>
    <w:rsid w:val="00BF581B"/>
    <w:rsid w:val="00BF5F5C"/>
    <w:rsid w:val="00C129EF"/>
    <w:rsid w:val="00C205BD"/>
    <w:rsid w:val="00C23C75"/>
    <w:rsid w:val="00C2570E"/>
    <w:rsid w:val="00C306AB"/>
    <w:rsid w:val="00C340CD"/>
    <w:rsid w:val="00C537FF"/>
    <w:rsid w:val="00C63A97"/>
    <w:rsid w:val="00C663A1"/>
    <w:rsid w:val="00C72574"/>
    <w:rsid w:val="00C80397"/>
    <w:rsid w:val="00C907DB"/>
    <w:rsid w:val="00C91788"/>
    <w:rsid w:val="00CA402B"/>
    <w:rsid w:val="00CA7EAA"/>
    <w:rsid w:val="00CB141A"/>
    <w:rsid w:val="00CE4684"/>
    <w:rsid w:val="00CE4B7B"/>
    <w:rsid w:val="00D034E4"/>
    <w:rsid w:val="00D06BE7"/>
    <w:rsid w:val="00D06F78"/>
    <w:rsid w:val="00D11279"/>
    <w:rsid w:val="00D1571B"/>
    <w:rsid w:val="00D244AF"/>
    <w:rsid w:val="00D2680F"/>
    <w:rsid w:val="00D314F4"/>
    <w:rsid w:val="00D3197F"/>
    <w:rsid w:val="00D41FB0"/>
    <w:rsid w:val="00D52EF5"/>
    <w:rsid w:val="00D63D81"/>
    <w:rsid w:val="00D93F25"/>
    <w:rsid w:val="00DA012A"/>
    <w:rsid w:val="00DB3079"/>
    <w:rsid w:val="00DC4934"/>
    <w:rsid w:val="00DC6408"/>
    <w:rsid w:val="00DD3637"/>
    <w:rsid w:val="00DD5E4A"/>
    <w:rsid w:val="00E02F00"/>
    <w:rsid w:val="00E120D9"/>
    <w:rsid w:val="00E16887"/>
    <w:rsid w:val="00E17F1C"/>
    <w:rsid w:val="00E23CA2"/>
    <w:rsid w:val="00E4090F"/>
    <w:rsid w:val="00E41BAC"/>
    <w:rsid w:val="00E50DA7"/>
    <w:rsid w:val="00E576F1"/>
    <w:rsid w:val="00E659E1"/>
    <w:rsid w:val="00E66020"/>
    <w:rsid w:val="00E710EF"/>
    <w:rsid w:val="00E71D7C"/>
    <w:rsid w:val="00E75C8F"/>
    <w:rsid w:val="00E92EB0"/>
    <w:rsid w:val="00E94DCA"/>
    <w:rsid w:val="00EA08A1"/>
    <w:rsid w:val="00EA2F2F"/>
    <w:rsid w:val="00EA5CDB"/>
    <w:rsid w:val="00EB252D"/>
    <w:rsid w:val="00EB2E17"/>
    <w:rsid w:val="00EB376D"/>
    <w:rsid w:val="00EC6577"/>
    <w:rsid w:val="00ED3B45"/>
    <w:rsid w:val="00ED5B8A"/>
    <w:rsid w:val="00ED7DDB"/>
    <w:rsid w:val="00EF078D"/>
    <w:rsid w:val="00F02E67"/>
    <w:rsid w:val="00F117B4"/>
    <w:rsid w:val="00F15023"/>
    <w:rsid w:val="00F21B5D"/>
    <w:rsid w:val="00F274D9"/>
    <w:rsid w:val="00F34272"/>
    <w:rsid w:val="00F3668E"/>
    <w:rsid w:val="00F525A1"/>
    <w:rsid w:val="00F52E22"/>
    <w:rsid w:val="00F53920"/>
    <w:rsid w:val="00F6372E"/>
    <w:rsid w:val="00F63CE0"/>
    <w:rsid w:val="00F67C71"/>
    <w:rsid w:val="00F7261A"/>
    <w:rsid w:val="00F81624"/>
    <w:rsid w:val="00F84F14"/>
    <w:rsid w:val="00F90971"/>
    <w:rsid w:val="00F93A1C"/>
    <w:rsid w:val="00FA6B8F"/>
    <w:rsid w:val="00FA6E78"/>
    <w:rsid w:val="00FB2373"/>
    <w:rsid w:val="00FB3442"/>
    <w:rsid w:val="00FB64F2"/>
    <w:rsid w:val="00FC37F6"/>
    <w:rsid w:val="00FF1E5E"/>
    <w:rsid w:val="00FF38F4"/>
    <w:rsid w:val="00FF7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262E331"/>
  <w15:chartTrackingRefBased/>
  <w15:docId w15:val="{12F44D06-CC8B-4FF5-9213-0100BD2B7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7375EA"/>
    <w:pPr>
      <w:widowControl/>
      <w:spacing w:before="100" w:beforeAutospacing="1" w:after="100" w:afterAutospacing="1"/>
    </w:pPr>
    <w:rPr>
      <w:rFonts w:ascii="新細明體" w:hAnsi="新細明體" w:cs="新細明體"/>
      <w:color w:val="000000"/>
      <w:kern w:val="0"/>
    </w:rPr>
  </w:style>
  <w:style w:type="paragraph" w:styleId="a3">
    <w:name w:val="Balloon Text"/>
    <w:basedOn w:val="a"/>
    <w:semiHidden/>
    <w:rsid w:val="007375EA"/>
    <w:rPr>
      <w:rFonts w:ascii="Arial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1A1E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1A1E09"/>
    <w:rPr>
      <w:kern w:val="2"/>
    </w:rPr>
  </w:style>
  <w:style w:type="paragraph" w:styleId="a6">
    <w:name w:val="footer"/>
    <w:basedOn w:val="a"/>
    <w:link w:val="a7"/>
    <w:uiPriority w:val="99"/>
    <w:unhideWhenUsed/>
    <w:rsid w:val="001A1E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1A1E09"/>
    <w:rPr>
      <w:kern w:val="2"/>
    </w:rPr>
  </w:style>
  <w:style w:type="paragraph" w:styleId="a8">
    <w:name w:val="List Paragraph"/>
    <w:basedOn w:val="a"/>
    <w:uiPriority w:val="34"/>
    <w:qFormat/>
    <w:rsid w:val="00743BE4"/>
    <w:pPr>
      <w:ind w:leftChars="200" w:left="480"/>
    </w:pPr>
  </w:style>
  <w:style w:type="table" w:styleId="a9">
    <w:name w:val="Table Grid"/>
    <w:basedOn w:val="a1"/>
    <w:uiPriority w:val="59"/>
    <w:rsid w:val="00B436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32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63A8A8-3DDB-4F84-A397-2C9F0D4F7A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國家教育研究院與國內外各大學校院及學術研究機構人員合聘要點</dc:title>
  <dc:subject/>
  <dc:creator>user</dc:creator>
  <cp:keywords/>
  <dc:description/>
  <cp:lastModifiedBy>阮</cp:lastModifiedBy>
  <cp:revision>4</cp:revision>
  <cp:lastPrinted>2024-02-05T09:00:00Z</cp:lastPrinted>
  <dcterms:created xsi:type="dcterms:W3CDTF">2024-04-10T02:19:00Z</dcterms:created>
  <dcterms:modified xsi:type="dcterms:W3CDTF">2024-04-16T03:47:00Z</dcterms:modified>
</cp:coreProperties>
</file>