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6619" w14:textId="77777777" w:rsidR="00883E48" w:rsidRPr="004F1771" w:rsidRDefault="00883E48" w:rsidP="00883E48">
      <w:pPr>
        <w:jc w:val="center"/>
        <w:rPr>
          <w:rFonts w:ascii="標楷體" w:eastAsia="標楷體" w:hAnsi="標楷體"/>
          <w:sz w:val="40"/>
          <w:szCs w:val="40"/>
        </w:rPr>
      </w:pPr>
      <w:r w:rsidRPr="004F1771">
        <w:rPr>
          <w:rFonts w:ascii="標楷體" w:eastAsia="標楷體" w:hAnsi="標楷體" w:hint="eastAsia"/>
          <w:sz w:val="40"/>
          <w:szCs w:val="40"/>
        </w:rPr>
        <w:t>原住民族語電子報</w:t>
      </w:r>
    </w:p>
    <w:p w14:paraId="1CBB8A73" w14:textId="77777777" w:rsidR="00883E48" w:rsidRPr="004F1771" w:rsidRDefault="00883E48" w:rsidP="00883E48">
      <w:pPr>
        <w:jc w:val="center"/>
        <w:rPr>
          <w:rFonts w:ascii="標楷體" w:eastAsia="標楷體" w:hAnsi="標楷體"/>
          <w:b/>
          <w:bCs/>
        </w:rPr>
      </w:pPr>
      <w:r w:rsidRPr="004F1771">
        <w:rPr>
          <w:rFonts w:ascii="標楷體" w:eastAsia="標楷體" w:hAnsi="標楷體" w:hint="eastAsia"/>
          <w:b/>
          <w:bCs/>
        </w:rPr>
        <w:t>電子報徵稿說明</w:t>
      </w:r>
    </w:p>
    <w:p w14:paraId="61BB2E8C" w14:textId="77777777" w:rsidR="00883E48" w:rsidRDefault="00883E48" w:rsidP="00883E48"/>
    <w:p w14:paraId="64F5A9B7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電子報簡介</w:t>
      </w:r>
    </w:p>
    <w:p w14:paraId="3F7CD129" w14:textId="22A1F2D5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為推廣及保存台灣原住民族語言及文化，特別建置原住民族語電子報，</w:t>
      </w:r>
      <w:r w:rsidR="00E632DB">
        <w:rPr>
          <w:rFonts w:ascii="標楷體" w:eastAsia="標楷體" w:hAnsi="標楷體" w:hint="eastAsia"/>
          <w:sz w:val="26"/>
          <w:szCs w:val="26"/>
        </w:rPr>
        <w:t>歡迎</w:t>
      </w:r>
      <w:r w:rsidRPr="001A38DF">
        <w:rPr>
          <w:rFonts w:ascii="標楷體" w:eastAsia="標楷體" w:hAnsi="標楷體" w:hint="eastAsia"/>
          <w:sz w:val="26"/>
          <w:szCs w:val="26"/>
        </w:rPr>
        <w:t>國內外對原住民族語言及文化有興趣</w:t>
      </w:r>
      <w:r>
        <w:rPr>
          <w:rFonts w:ascii="標楷體" w:eastAsia="標楷體" w:hAnsi="標楷體" w:hint="eastAsia"/>
          <w:sz w:val="26"/>
          <w:szCs w:val="26"/>
        </w:rPr>
        <w:t>的人士</w:t>
      </w:r>
      <w:r w:rsidRPr="001A38DF">
        <w:rPr>
          <w:rFonts w:ascii="標楷體" w:eastAsia="標楷體" w:hAnsi="標楷體" w:hint="eastAsia"/>
          <w:sz w:val="26"/>
          <w:szCs w:val="26"/>
        </w:rPr>
        <w:t>投稿</w:t>
      </w:r>
      <w:r w:rsidR="00E632DB">
        <w:rPr>
          <w:rFonts w:ascii="標楷體" w:eastAsia="標楷體" w:hAnsi="標楷體" w:hint="eastAsia"/>
          <w:sz w:val="26"/>
          <w:szCs w:val="26"/>
        </w:rPr>
        <w:t>。投稿者不限族群與年齡，特別</w:t>
      </w:r>
      <w:r w:rsidR="009571A2">
        <w:rPr>
          <w:rFonts w:ascii="標楷體" w:eastAsia="標楷體" w:hAnsi="標楷體" w:hint="eastAsia"/>
          <w:sz w:val="26"/>
          <w:szCs w:val="26"/>
        </w:rPr>
        <w:t>鼓勵年輕世代</w:t>
      </w:r>
      <w:r w:rsidR="00E632DB">
        <w:rPr>
          <w:rFonts w:ascii="標楷體" w:eastAsia="標楷體" w:hAnsi="標楷體" w:hint="eastAsia"/>
          <w:sz w:val="26"/>
          <w:szCs w:val="26"/>
        </w:rPr>
        <w:t>以</w:t>
      </w:r>
      <w:r w:rsidR="009571A2">
        <w:rPr>
          <w:rFonts w:ascii="標楷體" w:eastAsia="標楷體" w:hAnsi="標楷體" w:hint="eastAsia"/>
          <w:sz w:val="26"/>
          <w:szCs w:val="26"/>
        </w:rPr>
        <w:t>族語</w:t>
      </w:r>
      <w:r w:rsidR="00E632DB">
        <w:rPr>
          <w:rFonts w:ascii="標楷體" w:eastAsia="標楷體" w:hAnsi="標楷體" w:hint="eastAsia"/>
          <w:sz w:val="26"/>
          <w:szCs w:val="26"/>
        </w:rPr>
        <w:t>書寫</w:t>
      </w:r>
      <w:r w:rsidRPr="001A38DF">
        <w:rPr>
          <w:rFonts w:ascii="標楷體" w:eastAsia="標楷體" w:hAnsi="標楷體" w:hint="eastAsia"/>
          <w:sz w:val="26"/>
          <w:szCs w:val="26"/>
        </w:rPr>
        <w:t>，</w:t>
      </w:r>
      <w:r w:rsidR="009571A2">
        <w:rPr>
          <w:rFonts w:ascii="標楷體" w:eastAsia="標楷體" w:hAnsi="標楷體" w:hint="eastAsia"/>
          <w:sz w:val="26"/>
          <w:szCs w:val="26"/>
        </w:rPr>
        <w:t>並</w:t>
      </w:r>
      <w:r w:rsidRPr="001A38DF">
        <w:rPr>
          <w:rFonts w:ascii="標楷體" w:eastAsia="標楷體" w:hAnsi="標楷體" w:hint="eastAsia"/>
          <w:sz w:val="26"/>
          <w:szCs w:val="26"/>
        </w:rPr>
        <w:t>在這個平台上</w:t>
      </w:r>
      <w:r>
        <w:rPr>
          <w:rFonts w:ascii="標楷體" w:eastAsia="標楷體" w:hAnsi="標楷體" w:hint="eastAsia"/>
          <w:sz w:val="26"/>
          <w:szCs w:val="26"/>
        </w:rPr>
        <w:t>進行創作，以及</w:t>
      </w:r>
      <w:r w:rsidRPr="001A38DF">
        <w:rPr>
          <w:rFonts w:ascii="標楷體" w:eastAsia="標楷體" w:hAnsi="標楷體" w:hint="eastAsia"/>
          <w:sz w:val="26"/>
          <w:szCs w:val="26"/>
        </w:rPr>
        <w:t>分享</w:t>
      </w:r>
      <w:r>
        <w:rPr>
          <w:rFonts w:ascii="標楷體" w:eastAsia="標楷體" w:hAnsi="標楷體" w:hint="eastAsia"/>
          <w:sz w:val="26"/>
          <w:szCs w:val="26"/>
        </w:rPr>
        <w:t>個人的經驗與想法，以活絡原住民族語言的使用。</w:t>
      </w:r>
    </w:p>
    <w:p w14:paraId="3270D927" w14:textId="77777777" w:rsidR="00883E48" w:rsidRPr="009571A2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2E477D0B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0794DA9A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徵稿內容</w:t>
      </w:r>
    </w:p>
    <w:p w14:paraId="749303FC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不限主題，</w:t>
      </w:r>
      <w:r>
        <w:rPr>
          <w:rFonts w:ascii="標楷體" w:eastAsia="標楷體" w:hAnsi="標楷體" w:hint="eastAsia"/>
          <w:sz w:val="26"/>
          <w:szCs w:val="26"/>
        </w:rPr>
        <w:t>只要以族語書寫並加上中文</w:t>
      </w:r>
      <w:r w:rsidRPr="001A38DF">
        <w:rPr>
          <w:rFonts w:ascii="標楷體" w:eastAsia="標楷體" w:hAnsi="標楷體" w:hint="eastAsia"/>
          <w:sz w:val="26"/>
          <w:szCs w:val="26"/>
        </w:rPr>
        <w:t>對照，以及清</w:t>
      </w:r>
      <w:r>
        <w:rPr>
          <w:rFonts w:ascii="標楷體" w:eastAsia="標楷體" w:hAnsi="標楷體" w:hint="eastAsia"/>
          <w:sz w:val="26"/>
          <w:szCs w:val="26"/>
        </w:rPr>
        <w:t>晰</w:t>
      </w:r>
      <w:r w:rsidRPr="001A38DF">
        <w:rPr>
          <w:rFonts w:ascii="標楷體" w:eastAsia="標楷體" w:hAnsi="標楷體" w:hint="eastAsia"/>
          <w:sz w:val="26"/>
          <w:szCs w:val="26"/>
        </w:rPr>
        <w:t>的內容音檔即可。</w:t>
      </w:r>
    </w:p>
    <w:p w14:paraId="470CC3AC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4FBB7154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稿費計算方式</w:t>
      </w:r>
    </w:p>
    <w:p w14:paraId="7A738743" w14:textId="77777777" w:rsidR="00F1701B" w:rsidRDefault="00F1701B" w:rsidP="00F1701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全年徵稿，每篇文章族語至少800-1200字，</w:t>
      </w:r>
      <w:r w:rsidRPr="001A38DF">
        <w:rPr>
          <w:rFonts w:ascii="標楷體" w:eastAsia="標楷體" w:hAnsi="標楷體" w:hint="eastAsia"/>
          <w:sz w:val="26"/>
          <w:szCs w:val="26"/>
        </w:rPr>
        <w:t>並附上中文對照，以及文章內容音檔</w:t>
      </w:r>
      <w:r>
        <w:rPr>
          <w:rFonts w:ascii="標楷體" w:eastAsia="標楷體" w:hAnsi="標楷體" w:hint="eastAsia"/>
          <w:sz w:val="26"/>
          <w:szCs w:val="26"/>
        </w:rPr>
        <w:t>；族語字數加中文字數，每千字1020元</w:t>
      </w:r>
      <w:r w:rsidRPr="001A38DF">
        <w:rPr>
          <w:rFonts w:ascii="標楷體" w:eastAsia="標楷體" w:hAnsi="標楷體" w:hint="eastAsia"/>
          <w:sz w:val="26"/>
          <w:szCs w:val="26"/>
        </w:rPr>
        <w:t>，每篇上限2</w:t>
      </w:r>
      <w:r w:rsidRPr="001A38DF">
        <w:rPr>
          <w:rFonts w:ascii="標楷體" w:eastAsia="標楷體" w:hAnsi="標楷體"/>
          <w:sz w:val="26"/>
          <w:szCs w:val="26"/>
        </w:rPr>
        <w:t>000</w:t>
      </w:r>
      <w:r w:rsidRPr="001A38DF">
        <w:rPr>
          <w:rFonts w:ascii="標楷體" w:eastAsia="標楷體" w:hAnsi="標楷體" w:hint="eastAsia"/>
          <w:sz w:val="26"/>
          <w:szCs w:val="26"/>
        </w:rPr>
        <w:t>元。</w:t>
      </w:r>
    </w:p>
    <w:p w14:paraId="07096CCB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50D89419">
        <w:rPr>
          <w:rFonts w:ascii="標楷體" w:eastAsia="標楷體" w:hAnsi="標楷體"/>
          <w:sz w:val="26"/>
          <w:szCs w:val="26"/>
        </w:rPr>
        <w:t>投稿信箱(email):</w:t>
      </w:r>
      <w:r>
        <w:rPr>
          <w:rFonts w:ascii="標楷體" w:eastAsia="標楷體" w:hAnsi="標楷體"/>
          <w:sz w:val="26"/>
          <w:szCs w:val="26"/>
        </w:rPr>
        <w:t>dongi1222@mail.naer.edu.tw</w:t>
      </w:r>
    </w:p>
    <w:p w14:paraId="0F9F5801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投稿格式:</w:t>
      </w:r>
      <w:r w:rsidRPr="00CD5700">
        <w:rPr>
          <w:rFonts w:ascii="標楷體" w:eastAsia="標楷體" w:hAnsi="標楷體" w:hint="eastAsia"/>
          <w:sz w:val="26"/>
          <w:szCs w:val="26"/>
        </w:rPr>
        <w:t xml:space="preserve"> *請以附加檔案方式</w:t>
      </w:r>
      <w:r>
        <w:rPr>
          <w:rFonts w:ascii="標楷體" w:eastAsia="標楷體" w:hAnsi="標楷體" w:hint="eastAsia"/>
          <w:sz w:val="26"/>
          <w:szCs w:val="26"/>
        </w:rPr>
        <w:t>傳送電子郵件</w:t>
      </w:r>
    </w:p>
    <w:p w14:paraId="6EFFD0F0" w14:textId="7436365E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(1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文字檔：</w:t>
      </w:r>
      <w:r w:rsidR="00DF558A">
        <w:rPr>
          <w:rFonts w:ascii="標楷體" w:eastAsia="標楷體" w:hAnsi="標楷體" w:hint="eastAsia"/>
          <w:sz w:val="26"/>
          <w:szCs w:val="26"/>
        </w:rPr>
        <w:t>可編輯的</w:t>
      </w:r>
      <w:r w:rsidR="00CC77A8">
        <w:rPr>
          <w:rFonts w:ascii="標楷體" w:eastAsia="標楷體" w:hAnsi="標楷體"/>
          <w:sz w:val="26"/>
          <w:szCs w:val="26"/>
        </w:rPr>
        <w:t>文件檔案</w:t>
      </w:r>
      <w:r w:rsidR="00D435A0">
        <w:rPr>
          <w:rFonts w:ascii="標楷體" w:eastAsia="標楷體" w:hAnsi="標楷體" w:hint="eastAsia"/>
          <w:sz w:val="26"/>
          <w:szCs w:val="26"/>
        </w:rPr>
        <w:t>。</w:t>
      </w:r>
    </w:p>
    <w:p w14:paraId="66FF7854" w14:textId="77777777" w:rsidR="00883E48" w:rsidRPr="003C31BF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(2)音檔：MP3格式，檔案大小20</w:t>
      </w:r>
      <w:r>
        <w:rPr>
          <w:rFonts w:ascii="標楷體" w:eastAsia="標楷體" w:hAnsi="標楷體"/>
          <w:sz w:val="26"/>
          <w:szCs w:val="26"/>
        </w:rPr>
        <w:t>mb</w:t>
      </w:r>
      <w:r>
        <w:rPr>
          <w:rFonts w:ascii="標楷體" w:eastAsia="標楷體" w:hAnsi="標楷體" w:hint="eastAsia"/>
          <w:sz w:val="26"/>
          <w:szCs w:val="26"/>
        </w:rPr>
        <w:t>以內</w:t>
      </w:r>
    </w:p>
    <w:p w14:paraId="71B81324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(3)檔名：</w:t>
      </w:r>
      <w:r w:rsidRPr="00CD082F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原住民族語</w:t>
      </w:r>
      <w:r w:rsidRPr="00CD082F">
        <w:rPr>
          <w:rFonts w:ascii="標楷體" w:eastAsia="標楷體" w:hAnsi="標楷體" w:hint="eastAsia"/>
          <w:sz w:val="26"/>
          <w:szCs w:val="26"/>
        </w:rPr>
        <w:t>電子報投稿－主題」</w:t>
      </w:r>
    </w:p>
    <w:p w14:paraId="3DC34A1C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(4)附上投稿作者資料表，以掃描或拍照的方式上傳，</w:t>
      </w:r>
    </w:p>
    <w:p w14:paraId="07FEDBBB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格式為JPG或PDF檔</w:t>
      </w:r>
    </w:p>
    <w:p w14:paraId="57405A51" w14:textId="77777777" w:rsidR="00883E48" w:rsidRPr="007E6DBE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5AD5B6E8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本電子報</w:t>
      </w:r>
      <w:r>
        <w:rPr>
          <w:rFonts w:ascii="標楷體" w:eastAsia="標楷體" w:hAnsi="標楷體" w:hint="eastAsia"/>
          <w:sz w:val="26"/>
          <w:szCs w:val="26"/>
        </w:rPr>
        <w:t>不接受一稿多</w:t>
      </w:r>
      <w:r w:rsidRPr="001A38DF">
        <w:rPr>
          <w:rFonts w:ascii="標楷體" w:eastAsia="標楷體" w:hAnsi="標楷體" w:hint="eastAsia"/>
          <w:sz w:val="26"/>
          <w:szCs w:val="26"/>
        </w:rPr>
        <w:t>投之文章(已刊載國內外具版權刊物或媒體之文章，請勿投稿本電子報)。投稿本電子報之文章，本報保留修改及退稿之權利，來稿若符合投稿格式則進入審查流程，本電子報設審查程序，故文中請勿出現足以辨識作者身分之資訊。審核刊登後即同意稿件用於教學研究用途使用，並會註明作者</w:t>
      </w:r>
      <w:r>
        <w:rPr>
          <w:rFonts w:ascii="標楷體" w:eastAsia="標楷體" w:hAnsi="標楷體" w:hint="eastAsia"/>
          <w:sz w:val="26"/>
          <w:szCs w:val="26"/>
        </w:rPr>
        <w:t>及</w:t>
      </w:r>
      <w:r w:rsidRPr="001A38DF">
        <w:rPr>
          <w:rFonts w:ascii="標楷體" w:eastAsia="標楷體" w:hAnsi="標楷體" w:hint="eastAsia"/>
          <w:sz w:val="26"/>
          <w:szCs w:val="26"/>
        </w:rPr>
        <w:t>出處。</w:t>
      </w:r>
    </w:p>
    <w:p w14:paraId="53D6C82F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71CA8E1C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*領款需填寫</w:t>
      </w:r>
      <w:r>
        <w:rPr>
          <w:rFonts w:ascii="標楷體" w:eastAsia="標楷體" w:hAnsi="標楷體" w:hint="eastAsia"/>
          <w:sz w:val="26"/>
          <w:szCs w:val="26"/>
        </w:rPr>
        <w:t>「著作授權讓與書」、「</w:t>
      </w:r>
      <w:r w:rsidRPr="001A38DF">
        <w:rPr>
          <w:rFonts w:ascii="標楷體" w:eastAsia="標楷體" w:hAnsi="標楷體" w:hint="eastAsia"/>
          <w:sz w:val="26"/>
          <w:szCs w:val="26"/>
        </w:rPr>
        <w:t>領據」</w:t>
      </w:r>
      <w:r>
        <w:rPr>
          <w:rFonts w:ascii="標楷體" w:eastAsia="標楷體" w:hAnsi="標楷體" w:hint="eastAsia"/>
          <w:sz w:val="26"/>
          <w:szCs w:val="26"/>
        </w:rPr>
        <w:t>，並檢附「郵局存摺封面影本」，如其它銀行帳號則需扣除手續費30元。</w:t>
      </w:r>
    </w:p>
    <w:p w14:paraId="02BABC9D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*第一次領款需檢附「身分證正反面影本」。</w:t>
      </w:r>
    </w:p>
    <w:p w14:paraId="50E29100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如有任何問題歡迎來電詢問，謝謝!</w:t>
      </w:r>
      <w:r w:rsidRPr="001A38DF">
        <w:rPr>
          <w:rFonts w:ascii="標楷體" w:eastAsia="標楷體" w:hAnsi="標楷體"/>
          <w:sz w:val="26"/>
          <w:szCs w:val="26"/>
        </w:rPr>
        <w:t xml:space="preserve"> </w:t>
      </w:r>
    </w:p>
    <w:p w14:paraId="1EE18F29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聯絡人：Dongi</w:t>
      </w:r>
      <w:r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Namoh茹倪‧那莫赫小姐</w:t>
      </w:r>
    </w:p>
    <w:p w14:paraId="4E3DE06D" w14:textId="77777777" w:rsidR="00883E48" w:rsidRPr="004518EE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聯絡電話：</w:t>
      </w:r>
      <w:r w:rsidRPr="001A38DF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02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7740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7144</w:t>
      </w:r>
      <w:r w:rsidRPr="001A38DF">
        <w:rPr>
          <w:rFonts w:ascii="標楷體" w:eastAsia="標楷體" w:hAnsi="標楷體"/>
          <w:sz w:val="26"/>
          <w:szCs w:val="26"/>
        </w:rPr>
        <w:t xml:space="preserve"> </w:t>
      </w:r>
    </w:p>
    <w:p w14:paraId="36D788D8" w14:textId="77777777" w:rsidR="00883E48" w:rsidRPr="00A43ED6" w:rsidRDefault="00883E48" w:rsidP="00883E48">
      <w:pPr>
        <w:widowControl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原住民</w:t>
      </w:r>
      <w:r w:rsidRPr="00A43ED6">
        <w:rPr>
          <w:rFonts w:ascii="標楷體" w:eastAsia="標楷體" w:hAnsi="標楷體" w:hint="eastAsia"/>
          <w:b/>
          <w:bCs/>
        </w:rPr>
        <w:t>族語電子報投稿作者資料表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1629"/>
        <w:gridCol w:w="1350"/>
        <w:gridCol w:w="3118"/>
      </w:tblGrid>
      <w:tr w:rsidR="00883E48" w:rsidRPr="00611347" w14:paraId="2786F6F2" w14:textId="77777777" w:rsidTr="00BD5789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A998BE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893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5756F" w14:textId="77777777" w:rsidR="00883E48" w:rsidRPr="00A2452B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E6181B">
              <w:rPr>
                <w:rFonts w:ascii="標楷體" w:eastAsia="標楷體" w:hAnsi="標楷體" w:hint="eastAsia"/>
              </w:rPr>
              <w:t>：</w:t>
            </w:r>
          </w:p>
        </w:tc>
      </w:tr>
      <w:tr w:rsidR="00883E48" w:rsidRPr="00611347" w14:paraId="2178FCBE" w14:textId="77777777" w:rsidTr="00BD5789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C70A9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AFFEC" w14:textId="77777777" w:rsidR="00883E48" w:rsidRPr="00E6181B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E6181B">
              <w:rPr>
                <w:rFonts w:ascii="標楷體" w:eastAsia="標楷體" w:hAnsi="標楷體" w:hint="eastAsia"/>
              </w:rPr>
              <w:t>：</w:t>
            </w:r>
          </w:p>
        </w:tc>
      </w:tr>
      <w:tr w:rsidR="00883E48" w:rsidRPr="00611347" w14:paraId="7A7447CC" w14:textId="77777777" w:rsidTr="00BD5789">
        <w:trPr>
          <w:cantSplit/>
          <w:trHeight w:val="54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4D02D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2F4E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611347">
              <w:rPr>
                <w:rFonts w:ascii="標楷體" w:eastAsia="標楷體" w:hAnsi="標楷體" w:hint="eastAsia"/>
              </w:rPr>
              <w:t xml:space="preserve">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9ED3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11347">
              <w:rPr>
                <w:rFonts w:ascii="標楷體" w:eastAsia="標楷體" w:hAnsi="標楷體" w:hint="eastAsia"/>
              </w:rPr>
              <w:t xml:space="preserve">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BD62D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族語語別</w:t>
            </w:r>
            <w:r w:rsidRPr="00611347">
              <w:rPr>
                <w:rFonts w:ascii="標楷體" w:eastAsia="標楷體" w:hAnsi="標楷體" w:hint="eastAsia"/>
              </w:rPr>
              <w:t xml:space="preserve">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</w:p>
        </w:tc>
      </w:tr>
      <w:tr w:rsidR="00883E48" w:rsidRPr="00611347" w14:paraId="28E171E3" w14:textId="77777777" w:rsidTr="00EE5FBF">
        <w:trPr>
          <w:cantSplit/>
          <w:trHeight w:val="236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359F0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DB4" w14:textId="77777777" w:rsidR="00883E48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358" w14:textId="77777777" w:rsidR="00883E48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748D2" w14:textId="77777777" w:rsidR="00883E48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方言別:</w:t>
            </w:r>
          </w:p>
        </w:tc>
      </w:tr>
      <w:tr w:rsidR="00EE5FBF" w:rsidRPr="00611347" w14:paraId="1A3DDB70" w14:textId="77777777" w:rsidTr="00EE5FBF">
        <w:trPr>
          <w:cantSplit/>
          <w:trHeight w:val="565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92D" w14:textId="77777777" w:rsidR="00EE5FBF" w:rsidRDefault="00EE5FBF" w:rsidP="00EE5F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關鍵字</w:t>
            </w:r>
          </w:p>
          <w:p w14:paraId="70462C2E" w14:textId="7C122D65" w:rsidR="00EE5FBF" w:rsidRPr="00611347" w:rsidRDefault="00EE5FBF" w:rsidP="00EE5FBF">
            <w:pPr>
              <w:jc w:val="center"/>
              <w:rPr>
                <w:rFonts w:ascii="標楷體" w:eastAsia="標楷體" w:hAnsi="標楷體"/>
              </w:rPr>
            </w:pPr>
            <w:r w:rsidRPr="00EE5FBF"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</w:rPr>
              <w:t>-</w:t>
            </w:r>
            <w:r w:rsidRPr="00EE5FBF">
              <w:rPr>
                <w:rFonts w:ascii="標楷體" w:eastAsia="標楷體" w:hAnsi="標楷體" w:hint="eastAsia"/>
              </w:rPr>
              <w:t>3個)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0C9" w14:textId="77777777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族語：</w:t>
            </w:r>
          </w:p>
          <w:p w14:paraId="4F19DAC5" w14:textId="5D3729A3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(例：</w:t>
            </w:r>
            <w:r w:rsidRPr="00EE5FBF">
              <w:rPr>
                <w:rFonts w:ascii="標楷體" w:eastAsia="標楷體" w:hAnsi="標楷體"/>
              </w:rPr>
              <w:t>icep</w:t>
            </w:r>
            <w:r w:rsidRPr="00EE5FB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FF4A7D" w14:textId="77777777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  <w:p w14:paraId="2DEA8D5C" w14:textId="20AB0DA5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(例：</w:t>
            </w:r>
            <w:r w:rsidRPr="00EE5FBF">
              <w:rPr>
                <w:rFonts w:ascii="標楷體" w:eastAsia="標楷體" w:hAnsi="標楷體" w:hint="eastAsia"/>
              </w:rPr>
              <w:t>檳榔)</w:t>
            </w:r>
          </w:p>
        </w:tc>
      </w:tr>
      <w:tr w:rsidR="00883E48" w:rsidRPr="00611347" w14:paraId="018DEBBE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E3E2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DD0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611347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無則免)</w:t>
            </w:r>
          </w:p>
        </w:tc>
        <w:tc>
          <w:tcPr>
            <w:tcW w:w="60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1466F005" w14:textId="77777777" w:rsidR="00883E48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服務單位/職稱/所屬族群</w:t>
            </w:r>
          </w:p>
          <w:p w14:paraId="4C129FEC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新北市仁愛國小/族語教師/阿美族)</w:t>
            </w:r>
          </w:p>
        </w:tc>
      </w:tr>
      <w:tr w:rsidR="00883E48" w:rsidRPr="00611347" w14:paraId="4A403EDC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4AE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AF1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11347">
              <w:rPr>
                <w:rFonts w:ascii="標楷體" w:eastAsia="標楷體" w:hAnsi="標楷體" w:hint="eastAsia"/>
              </w:rPr>
              <w:t>文名字</w:t>
            </w:r>
            <w:r>
              <w:rPr>
                <w:rFonts w:ascii="標楷體" w:eastAsia="標楷體" w:hAnsi="標楷體" w:hint="eastAsia"/>
              </w:rPr>
              <w:t>(無則免)</w:t>
            </w:r>
          </w:p>
        </w:tc>
        <w:tc>
          <w:tcPr>
            <w:tcW w:w="60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D8FBC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3E48" w:rsidRPr="00611347" w14:paraId="0B20A398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CE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10B" w14:textId="77777777" w:rsidR="00883E48" w:rsidRPr="00611347" w:rsidRDefault="00883E48" w:rsidP="00050E91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A112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78E909B7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A7F3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C26" w14:textId="77777777" w:rsidR="00883E48" w:rsidRPr="00611347" w:rsidRDefault="00883E48" w:rsidP="00050E91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CB5D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6CADE94C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133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4C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52234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10DE6D6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297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FF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4B342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5EC560F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CF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35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501A1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5C04741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3C64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F91FD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8A0393A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0F31AD16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C7A52A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BC1491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E3705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4736618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C9D88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852522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EE850E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00AFD95" w14:textId="77777777" w:rsidTr="00BD5789">
        <w:trPr>
          <w:cantSplit/>
          <w:trHeight w:val="533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1E0" w14:textId="77777777" w:rsidR="00883E48" w:rsidRPr="00760388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D58F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3DBA7F0" w14:textId="77777777" w:rsidTr="00BD5789">
        <w:trPr>
          <w:cantSplit/>
          <w:trHeight w:val="27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EA7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81F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2C3BA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0BE3ED7E" w14:textId="77777777" w:rsidTr="00BD5789">
        <w:trPr>
          <w:cantSplit/>
          <w:trHeight w:val="46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549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E35DB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4DF3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883E48" w:rsidRPr="00611347" w14:paraId="6E524707" w14:textId="77777777" w:rsidTr="00BD5789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AAA34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0065E9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3305F38" w14:textId="77777777" w:rsidTr="00BD5789">
        <w:trPr>
          <w:cantSplit/>
          <w:trHeight w:val="2486"/>
          <w:jc w:val="center"/>
        </w:trPr>
        <w:tc>
          <w:tcPr>
            <w:tcW w:w="10333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14:paraId="657BB7E6" w14:textId="77777777" w:rsidR="00883E48" w:rsidRPr="00611347" w:rsidRDefault="00883E48" w:rsidP="00BD5789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所投稿之稿件，內容未侵害他人之著作權，且未曾投稿、刊載或已接受刊載於其他刊物。如有不實使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14:paraId="564AE32C" w14:textId="77777777" w:rsidR="00883E48" w:rsidRPr="00611347" w:rsidRDefault="00883E48" w:rsidP="00BD5789">
            <w:pPr>
              <w:ind w:firstLine="480"/>
              <w:rPr>
                <w:rFonts w:ascii="標楷體" w:eastAsia="標楷體" w:hAnsi="標楷體"/>
              </w:rPr>
            </w:pPr>
          </w:p>
          <w:p w14:paraId="11F9E90D" w14:textId="77777777" w:rsidR="00883E48" w:rsidRPr="00611347" w:rsidRDefault="00883E48" w:rsidP="00BD5789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14:paraId="3B6E57F0" w14:textId="77777777" w:rsidR="00883E48" w:rsidRPr="00611347" w:rsidRDefault="00883E48" w:rsidP="00BD5789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AFDC0B9" w14:textId="77777777" w:rsidR="00EE5FBF" w:rsidRPr="00F4534D" w:rsidRDefault="00EE5FBF" w:rsidP="00EE5FBF">
      <w:pPr>
        <w:rPr>
          <w:sz w:val="40"/>
        </w:rPr>
      </w:pPr>
      <w:r w:rsidRPr="00F4534D">
        <w:rPr>
          <w:rFonts w:hint="eastAsia"/>
          <w:sz w:val="40"/>
        </w:rPr>
        <w:lastRenderedPageBreak/>
        <w:t>※</w:t>
      </w:r>
      <w:r>
        <w:rPr>
          <w:rFonts w:hint="eastAsia"/>
          <w:sz w:val="40"/>
        </w:rPr>
        <w:t>投</w:t>
      </w:r>
      <w:r w:rsidRPr="00F4534D">
        <w:rPr>
          <w:rFonts w:hint="eastAsia"/>
          <w:sz w:val="40"/>
        </w:rPr>
        <w:t>稿格式</w:t>
      </w:r>
    </w:p>
    <w:p w14:paraId="41C19054" w14:textId="77777777" w:rsidR="00883E48" w:rsidRPr="00E94932" w:rsidRDefault="00883E48" w:rsidP="00883E48">
      <w:pPr>
        <w:widowControl/>
      </w:pPr>
    </w:p>
    <w:p w14:paraId="39CACE11" w14:textId="77777777" w:rsidR="003B0723" w:rsidRDefault="003B0723" w:rsidP="00883E48">
      <w:pPr>
        <w:ind w:rightChars="-552" w:right="-1325"/>
      </w:pPr>
    </w:p>
    <w:tbl>
      <w:tblPr>
        <w:tblpPr w:leftFromText="180" w:rightFromText="18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154"/>
        <w:gridCol w:w="3966"/>
      </w:tblGrid>
      <w:tr w:rsidR="003B0723" w14:paraId="05437551" w14:textId="77777777" w:rsidTr="00F4534D">
        <w:trPr>
          <w:trHeight w:val="544"/>
        </w:trPr>
        <w:tc>
          <w:tcPr>
            <w:tcW w:w="14552" w:type="dxa"/>
            <w:gridSpan w:val="3"/>
            <w:vAlign w:val="center"/>
          </w:tcPr>
          <w:p w14:paraId="34503D11" w14:textId="77777777" w:rsidR="003B0723" w:rsidRPr="006F2095" w:rsidRDefault="003B0723" w:rsidP="00F45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標題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(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標楷體粗體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20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字元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)</w:t>
            </w:r>
          </w:p>
        </w:tc>
      </w:tr>
      <w:tr w:rsidR="003B0723" w14:paraId="6019EA84" w14:textId="77777777" w:rsidTr="00F4534D">
        <w:trPr>
          <w:trHeight w:val="544"/>
        </w:trPr>
        <w:tc>
          <w:tcPr>
            <w:tcW w:w="14552" w:type="dxa"/>
            <w:gridSpan w:val="3"/>
            <w:vAlign w:val="center"/>
          </w:tcPr>
          <w:p w14:paraId="07F86A7D" w14:textId="77777777" w:rsidR="003B0723" w:rsidRPr="006F2095" w:rsidRDefault="003B0723" w:rsidP="00F45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6F2095">
              <w:rPr>
                <w:rFonts w:ascii="Times New Roman" w:hAnsi="Times New Roman" w:hint="eastAsia"/>
                <w:sz w:val="40"/>
                <w:szCs w:val="40"/>
              </w:rPr>
              <w:t>作者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(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標楷體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20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字元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)</w:t>
            </w:r>
          </w:p>
        </w:tc>
      </w:tr>
      <w:tr w:rsidR="003B0723" w14:paraId="3C659B2D" w14:textId="77777777" w:rsidTr="00F4534D">
        <w:tc>
          <w:tcPr>
            <w:tcW w:w="7215" w:type="dxa"/>
          </w:tcPr>
          <w:p w14:paraId="5D46B121" w14:textId="77777777" w:rsidR="003B0723" w:rsidRDefault="003B0723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 w:rsidRPr="00841D48">
              <w:rPr>
                <w:rFonts w:ascii="Times New Roman" w:hAnsi="Times New Roman" w:cs="Times New Roman"/>
                <w:sz w:val="32"/>
                <w:szCs w:val="32"/>
              </w:rPr>
              <w:t>族語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Times New Roman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字元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半形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</w:p>
          <w:p w14:paraId="7C061D65" w14:textId="77777777" w:rsidR="003B0723" w:rsidRPr="00841D48" w:rsidRDefault="003B0723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" w:type="dxa"/>
          </w:tcPr>
          <w:p w14:paraId="11A2A6CD" w14:textId="77777777" w:rsidR="003B0723" w:rsidRDefault="003B0723" w:rsidP="00F4534D"/>
        </w:tc>
        <w:tc>
          <w:tcPr>
            <w:tcW w:w="7064" w:type="dxa"/>
          </w:tcPr>
          <w:p w14:paraId="27E5CABC" w14:textId="77777777" w:rsidR="003B0723" w:rsidRPr="0039201B" w:rsidRDefault="003B0723" w:rsidP="00F4534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中文(標楷體16字元,全形)</w:t>
            </w:r>
          </w:p>
          <w:p w14:paraId="359F53FB" w14:textId="77777777" w:rsidR="003B0723" w:rsidRPr="0039201B" w:rsidRDefault="003B0723" w:rsidP="00F4534D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5FBF" w14:paraId="6C132934" w14:textId="77777777" w:rsidTr="00F4534D">
        <w:tc>
          <w:tcPr>
            <w:tcW w:w="7215" w:type="dxa"/>
          </w:tcPr>
          <w:p w14:paraId="1B64F11F" w14:textId="5279BBF3" w:rsidR="00EE5FBF" w:rsidRDefault="00EE5FBF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關鍵字：</w:t>
            </w:r>
          </w:p>
        </w:tc>
        <w:tc>
          <w:tcPr>
            <w:tcW w:w="273" w:type="dxa"/>
          </w:tcPr>
          <w:p w14:paraId="0A8303F0" w14:textId="77777777" w:rsidR="00EE5FBF" w:rsidRDefault="00EE5FBF" w:rsidP="00F4534D"/>
        </w:tc>
        <w:tc>
          <w:tcPr>
            <w:tcW w:w="7064" w:type="dxa"/>
          </w:tcPr>
          <w:p w14:paraId="5F3AC136" w14:textId="6B49D8B8" w:rsidR="00EE5FBF" w:rsidRDefault="00EE5FBF" w:rsidP="00F4534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關鍵字：</w:t>
            </w:r>
          </w:p>
        </w:tc>
      </w:tr>
    </w:tbl>
    <w:p w14:paraId="6D4E55BD" w14:textId="77777777" w:rsidR="003B0723" w:rsidRDefault="003B0723">
      <w:pPr>
        <w:widowControl/>
      </w:pPr>
    </w:p>
    <w:p w14:paraId="713C1A02" w14:textId="77777777" w:rsidR="003B0723" w:rsidRDefault="003B0723">
      <w:pPr>
        <w:widowControl/>
      </w:pPr>
      <w: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135"/>
        <w:gridCol w:w="4421"/>
      </w:tblGrid>
      <w:tr w:rsidR="003B0723" w14:paraId="166779EF" w14:textId="77777777" w:rsidTr="008F3645">
        <w:trPr>
          <w:trHeight w:val="694"/>
        </w:trPr>
        <w:tc>
          <w:tcPr>
            <w:tcW w:w="9618" w:type="dxa"/>
            <w:gridSpan w:val="3"/>
            <w:vAlign w:val="center"/>
          </w:tcPr>
          <w:p w14:paraId="29BEC3BA" w14:textId="77777777" w:rsidR="003B0723" w:rsidRPr="00E8766C" w:rsidRDefault="003B0723" w:rsidP="008F364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3D956" wp14:editId="4E057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-638810</wp:posOffset>
                      </wp:positionV>
                      <wp:extent cx="1971675" cy="4667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DF9E844" w14:textId="77777777" w:rsidR="003B0723" w:rsidRPr="008F3645" w:rsidRDefault="003B072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※投</w:t>
                                  </w:r>
                                  <w:r w:rsidRPr="008F3645">
                                    <w:rPr>
                                      <w:rFonts w:hint="eastAsia"/>
                                      <w:sz w:val="40"/>
                                    </w:rPr>
                                    <w:t>稿格式範本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3D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25pt;margin-top:-50.3pt;width:15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" fillcolor="white [3201]" strokecolor="white [3212]" strokeweight=".5pt">
                      <v:textbox>
                        <w:txbxContent>
                          <w:p w14:paraId="6DF9E844" w14:textId="77777777" w:rsidR="003B0723" w:rsidRPr="008F3645" w:rsidRDefault="003B072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※投</w:t>
                            </w:r>
                            <w:r w:rsidRPr="008F3645">
                              <w:rPr>
                                <w:rFonts w:hint="eastAsia"/>
                                <w:sz w:val="40"/>
                              </w:rPr>
                              <w:t>稿格式範本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66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 ilisin no niyaro’</w:t>
            </w:r>
            <w:r w:rsidRPr="00E8766C">
              <w:rPr>
                <w:rFonts w:ascii="標楷體" w:eastAsia="標楷體" w:hAnsi="標楷體" w:cs="Times New Roman"/>
                <w:b/>
                <w:sz w:val="40"/>
                <w:szCs w:val="40"/>
              </w:rPr>
              <w:t xml:space="preserve">  </w:t>
            </w:r>
            <w:r w:rsidRPr="00E8766C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部落豐年祭</w:t>
            </w:r>
          </w:p>
        </w:tc>
      </w:tr>
      <w:tr w:rsidR="003B0723" w14:paraId="73955D1D" w14:textId="77777777" w:rsidTr="008F3645">
        <w:trPr>
          <w:trHeight w:val="694"/>
        </w:trPr>
        <w:tc>
          <w:tcPr>
            <w:tcW w:w="9618" w:type="dxa"/>
            <w:gridSpan w:val="3"/>
            <w:vAlign w:val="center"/>
          </w:tcPr>
          <w:p w14:paraId="1ABD849E" w14:textId="77777777" w:rsidR="003B0723" w:rsidRPr="00E8766C" w:rsidRDefault="003B0723" w:rsidP="008F364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766C">
              <w:rPr>
                <w:rFonts w:ascii="Times New Roman" w:hAnsi="Times New Roman" w:hint="eastAsia"/>
                <w:sz w:val="40"/>
                <w:szCs w:val="40"/>
              </w:rPr>
              <w:t xml:space="preserve">Calaw </w:t>
            </w:r>
            <w:r w:rsidRPr="00E8766C">
              <w:rPr>
                <w:rFonts w:ascii="Times New Roman" w:hAnsi="Times New Roman"/>
                <w:sz w:val="40"/>
                <w:szCs w:val="40"/>
              </w:rPr>
              <w:t>’</w:t>
            </w:r>
            <w:r w:rsidRPr="00E8766C">
              <w:rPr>
                <w:rFonts w:ascii="Times New Roman" w:hAnsi="Times New Roman" w:hint="eastAsia"/>
                <w:sz w:val="40"/>
                <w:szCs w:val="40"/>
              </w:rPr>
              <w:t xml:space="preserve">Afo </w:t>
            </w:r>
            <w:r w:rsidRPr="00E8766C">
              <w:rPr>
                <w:rFonts w:ascii="標楷體" w:eastAsia="標楷體" w:hAnsi="標楷體" w:hint="eastAsia"/>
                <w:sz w:val="40"/>
                <w:szCs w:val="40"/>
              </w:rPr>
              <w:t>吳連成(秀姑巒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阿美</w:t>
            </w:r>
            <w:r w:rsidRPr="00E8766C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3B0723" w14:paraId="641E912A" w14:textId="77777777" w:rsidTr="008F3645">
        <w:tc>
          <w:tcPr>
            <w:tcW w:w="5062" w:type="dxa"/>
          </w:tcPr>
          <w:p w14:paraId="442218D2" w14:textId="77777777" w:rsidR="003B0723" w:rsidRPr="00AB4D20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AB4D20">
              <w:rPr>
                <w:rFonts w:ascii="Times New Roman" w:hAnsi="Times New Roman" w:cs="Times New Roman"/>
                <w:sz w:val="32"/>
                <w:szCs w:val="32"/>
              </w:rPr>
              <w:t>Anini a miheca ira ko lifong no tamdaw, saka o ilisin no pangcah a finacadan i to-kay haw i,’aloman ko maparakatay oromai mapatokoay ko ilisin a kakawa. Kirami, itiniay i niyaro a finawlan a salikaka i, caay ka somad ko faloco’ nangra, ya miliyasay to niyaro’ a matayal ,i to-kay to ko aro’ a salikaka i, minokas a maemin tayra i niyaro’ no tireng a mikapot to ilisin no niyaro’.nawhani o tadamaanay a lisin no niyaro’ to cecay a miheca konini a ilisin. Ato o tadamaanay a rayray a serangawan no mita o pangcah a finacadan koni a ilisin.</w:t>
            </w:r>
          </w:p>
          <w:p w14:paraId="6B1F10B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To mihecahecaan to saka falo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folad miilisin ko niyaro’, mihemek to kadofah no kinaira na mihecaan, kirami masumad to ko kakawa no matiniay a ilisin, mato sapirikec to kapah a taloma a mikapot to ilisin ato sapalosiyangaw to serangawan a ta’akay a lisin no niyaro’, saka ’aloman ’aloman sato ko lafang a tayni i niyaro’ miki’araw nikapot a maka kayakayat a masakero a romadiw, salipahak sa miaray to pidipot no ’aya’ayaway a minokay a mato’asay, o nian ko saka lacecay no faloco’ no finawlan.</w:t>
            </w:r>
          </w:p>
          <w:p w14:paraId="21D15A4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Ira ko misa awiday misa selalay a rayray a kakawa no misapangcahay, i tini i selal a minanam to pingodo to mato’asay, madadipudiput, masasidamadama ato mirayray to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nga’ayay a serangawan no niyaro. O mato’asay ko panganganay to kaloselal. i ka’ayaw no tolo a miheca miteka a mikapot to selal ko wawa no mako, o ” Lafangas” han ko ngangan a selal, o maan ko imi no misaselalay, o kakaselal i mafana’ a mikerid to safasafa a selal, safa a selal haw i, mite:ngil to sowal no kakaselal, mafana’ a mingodo to kakaselal. i a:yaw i, o tayal no selal haw i, midipot to niyaro’, mamilood to ’ada, taha anini i , o pinanam to rayray no likakawa no niyaro’ ato rayray no serangawan no Pangcah.</w:t>
            </w:r>
          </w:p>
          <w:p w14:paraId="7781444F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“ Lafangas “ hananay a ngangan no selal i, o ngangan no kilang to ” Fangas ”, marawod ko tosaay a folad i, miteka to cicengo cifalo to fohcalay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falo ko Fangas, o sowal no mato’asay i, ano cifaloto ko Fangas i, o pitekaan to amisafonon, oka tayalanto sanay ko imi nonini, o kacanglahanto oka mawmahanto no mawmahay.</w:t>
            </w:r>
          </w:p>
          <w:p w14:paraId="352687D5" w14:textId="77777777" w:rsidR="003B0723" w:rsidRDefault="003B0723" w:rsidP="008F3645">
            <w:pPr>
              <w:ind w:firstLineChars="250" w:firstLine="80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Nano kaemangan i niyaro’ ko to’as no mako, to ha:tiniay a lafin no miheca masasiroma to ko ilisin no niyaro’, nengneng han mato pasipasenengay i lafang to ko pinangan, pa’akiw sato a mieres to niyaro’, mafukilay to a mikihar tono niyah a dafong. Mansa , tona tolo no romi’ad to piilisinan toya aniniay to a miheca, mapalosiyang to no mi-ti-ya(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媒體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), masapatepatek sato ko mafana’ay a tamdaw a mirawod mikihatiya a mahemek. </w:t>
            </w:r>
          </w:p>
          <w:p w14:paraId="2235B70B" w14:textId="77777777" w:rsidR="003B0723" w:rsidRPr="00E8766C" w:rsidRDefault="003B0723" w:rsidP="008F3645">
            <w:pPr>
              <w:ind w:firstLineChars="250" w:firstLine="80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Mato no lekakawa a dafong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masa’edes(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嚴肅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, anca masarotek(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莊重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ko pidemak, sa’aloman sato ko lafang a tala’ayaw a misasing, satatiih sato ko harateng a paka’araw, ono niyamay a lisin, ono niyamay a lalosidan, ono niyamay a romi’ad koninian i, ano mihalhal aca kami i tamowanan i, nanay mingodo ho kamo i tamiyanan.</w:t>
            </w:r>
          </w:p>
          <w:p w14:paraId="01BBF179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Taloma ko wawa no mako a mikapot to ilisin no niyaro’ haw i, mitata aca to kapot nira tayra i niyaro’ minengneng to ilisin, salipahak sa a mikapot to ka ’aloman no tamdaw, mikapot a misalama masakero. Yo pikapot nangra haw i, itiya a mafana’ cangra, o maan ko rayray no serangawan no pangcah a saan.</w:t>
            </w:r>
          </w:p>
          <w:p w14:paraId="222B6595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Kako to no mako, nano kamang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mikapot to ilisin no niyaro’, nengneng han, hilam mafalic masomad ko kakawa no ilisin no niyaro’, saka ira ko nanay no faloco’ to tayniay a lafang, nanay caay ko pikapot to kero to radiw acacay ko saka tayni a misalama, nanay talolong to ko fana’ nangra to fangcalay a serangawan no mita o Pangcah.</w:t>
            </w:r>
          </w:p>
          <w:p w14:paraId="75E4C890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/>
                <w:sz w:val="28"/>
                <w:szCs w:val="28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Anini sato sanarikay sato ko kinaira no mi-ti-ya(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媒體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) ato saka fafalic no serangawan tonini a siyakay, samaanen a mingodo ko likakawa no serangawan, micidek a mafana’ to tireng no niyah, pakaynien i ilisin ta mananam ko fenek no to’as, kasatatelek no tadaserangawan no niyaro’, ano pasacowa to a matenak, caay to kaurat, malecad to ko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naficingan, o nian a sasowalen i o sasoringaen no polong finacadan no Yin-co-min a miharateng, toni kaitini no tireng tona masasiromaromaay a Si-ya-kay.</w:t>
            </w:r>
          </w:p>
        </w:tc>
        <w:tc>
          <w:tcPr>
            <w:tcW w:w="135" w:type="dxa"/>
          </w:tcPr>
          <w:p w14:paraId="64EF3F6F" w14:textId="77777777" w:rsidR="003B0723" w:rsidRDefault="003B0723" w:rsidP="008F3645"/>
        </w:tc>
        <w:tc>
          <w:tcPr>
            <w:tcW w:w="4421" w:type="dxa"/>
          </w:tcPr>
          <w:p w14:paraId="496180BB" w14:textId="77777777" w:rsidR="003B0723" w:rsidRPr="00E8766C" w:rsidRDefault="003B0723" w:rsidP="008F364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 xml:space="preserve">　　今年的豐年祭受到疫情的影響，都會區的豐年祭活動大部分都延後或取消，但原鄉部落的熱誠不變，離鄉背井在外地工作的部落親人，仍然回部落參加部落的豐年祭，因為這是部落一年中最重要的祭典活動，也是部落最傳統的文化活動。</w:t>
            </w:r>
          </w:p>
          <w:p w14:paraId="3C9465FE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每年八月舉行的豐年祭，是為慶祝一年的豐收，但現在漸漸發展成肩負向內文化凝聚，與向外發揚原住民文化的重大慶典，吸引了很多觀光客來到平時寧靜的部落，大家手拉著手，跳著舞，唱著歌，歡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欣鼓舞地感謝一年來祖靈的庇佑，也維繫了彼此對部落的向心力。</w:t>
            </w:r>
          </w:p>
          <w:p w14:paraId="241995DF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阿美族人有個傳承已久的年齡階級制度，將族人依年紀分成一個團隊，以五年為一個階層，發揮了族人敬老尊賢，長幼提攜，與文化傳承的功用，而每個階層團隊的名字都是沿襲祖先留下的，有著嚴謹的規範。我兒子三年前開始參加部落年齡階層，屬於「拉法那斯」的年齡階層，年齡階層的意義就是大的會帶小的做事情，小的會尊敬大的，以前的用意是保衛部落，然後現在已經慢慢演變成一種傳承，就是傳統技藝的傳承和文化的傳承。</w:t>
            </w:r>
          </w:p>
          <w:p w14:paraId="04974244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「拉法那斯」年齡階層的名字，意思叫做「苦楝樹」。「苦楝樹」阿美語叫「fangas」，因為是一個階級的名稱，所以叫「Lafangas」代表一個團隊的意思。「苦楝樹fangas」二月就會長新芽，接著就會開出黃色的花，在二月時開花，代表著該種農植物了，是一種提醒。這是一種精神，告訴大家春天到了開始耕種了。</w:t>
            </w:r>
          </w:p>
          <w:p w14:paraId="39D5CB4C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為期三天的豐年祭，近年來因媒體的傳播，每年都能吸引了上千人到場同樂，我從小生長在部落，看到近幾年我們的豐年祭會變得比較觀光化，變得太過於推銷自己，然後忘記去保持一些屬於我們自己的東西。像是某些傳統的東西比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較嚴肅，或比較莊重的時候，會變得很多觀光客跑到前面來照相，那時候會覺得心裡感覺不好，會覺得這是我們的祭典，是我們的東西，雖然說我們歡迎你們來，但是，該是屬於我們的時候，希望他們也能夠尊重我們。</w:t>
            </w:r>
          </w:p>
          <w:p w14:paraId="59E4FCF9" w14:textId="77777777" w:rsidR="003B0723" w:rsidRPr="00E8766C" w:rsidRDefault="003B0723" w:rsidP="008F3645">
            <w:pPr>
              <w:pStyle w:val="a7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兒子這幾年都會邀請同學一起到部落參與豐年祭，我覺得其實我們豐年祭算很熱鬧，大家可以一起玩，一起跳舞、聊天，最重要的是文化，一些比較深入的東西，他們慢慢跟我們接觸後，就會比較瞭解我們的文化。</w:t>
            </w:r>
          </w:p>
          <w:p w14:paraId="40C9B88B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我從小在部落成長，感受到豐年祭隨著時代變遷有了些許的改變，也真心期盼希望能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夠讓觀光客不單只是來跳舞，能夠更想瞭解我們，更認識我們的文化。</w:t>
            </w:r>
          </w:p>
          <w:p w14:paraId="15B98F6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透過豐年祭學習先人的智慧，延續部落的文化寶藏，在現代資訊傳播快速與文化交流頻繁的社會中，如何在尊重傳統文化，認同自己的特殊身分，與在對外融合開放中不迷失自己，並取得平衡，是身處多元社會中的原住民同胞們值得好好思考的議題。</w:t>
            </w:r>
          </w:p>
          <w:p w14:paraId="0ABF3345" w14:textId="77777777" w:rsidR="003B0723" w:rsidRPr="00E8766C" w:rsidRDefault="003B0723" w:rsidP="008F364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5FBF" w14:paraId="1C267C64" w14:textId="77777777" w:rsidTr="008F3645">
        <w:tc>
          <w:tcPr>
            <w:tcW w:w="5062" w:type="dxa"/>
          </w:tcPr>
          <w:p w14:paraId="5572E4F0" w14:textId="60F4E988" w:rsidR="00EE5FBF" w:rsidRPr="00AB4D20" w:rsidRDefault="00EE5FBF" w:rsidP="00EE5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關鍵字：</w:t>
            </w:r>
            <w:r w:rsidRPr="00AB4D20">
              <w:rPr>
                <w:rFonts w:ascii="Times New Roman" w:hAnsi="Times New Roman" w:cs="Times New Roman"/>
                <w:sz w:val="32"/>
                <w:szCs w:val="32"/>
              </w:rPr>
              <w:t>ilisin</w:t>
            </w:r>
            <w:r w:rsidR="007E0FF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7E0FF2"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selal,</w:t>
            </w:r>
            <w:r w:rsidR="009A56F3"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56F3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A56F3" w:rsidRPr="00E8766C">
              <w:rPr>
                <w:rFonts w:ascii="Times New Roman" w:hAnsi="Times New Roman" w:cs="Times New Roman"/>
                <w:sz w:val="32"/>
                <w:szCs w:val="32"/>
              </w:rPr>
              <w:t>angas</w:t>
            </w:r>
            <w:r w:rsidR="009A56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5" w:type="dxa"/>
          </w:tcPr>
          <w:p w14:paraId="33C5AA7F" w14:textId="77777777" w:rsidR="00EE5FBF" w:rsidRDefault="00EE5FBF" w:rsidP="008F3645"/>
        </w:tc>
        <w:tc>
          <w:tcPr>
            <w:tcW w:w="4421" w:type="dxa"/>
          </w:tcPr>
          <w:p w14:paraId="412AA5C6" w14:textId="377D6769" w:rsidR="00EE5FBF" w:rsidRPr="00E8766C" w:rsidRDefault="00EE5FBF" w:rsidP="008F36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關鍵字：豐年祭</w:t>
            </w:r>
            <w:r w:rsidR="009A56F3">
              <w:rPr>
                <w:rFonts w:ascii="標楷體" w:eastAsia="標楷體" w:hAnsi="標楷體" w:hint="eastAsia"/>
                <w:sz w:val="32"/>
                <w:szCs w:val="32"/>
              </w:rPr>
              <w:t>，年齡階層，</w:t>
            </w:r>
            <w:r w:rsidR="009A56F3" w:rsidRPr="00E8766C">
              <w:rPr>
                <w:rFonts w:ascii="標楷體" w:eastAsia="標楷體" w:hAnsi="標楷體" w:hint="eastAsia"/>
                <w:sz w:val="32"/>
                <w:szCs w:val="32"/>
              </w:rPr>
              <w:t>苦楝樹</w:t>
            </w:r>
            <w:r w:rsidR="009A56F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03B3F3D2" w14:textId="77777777" w:rsidR="003B0723" w:rsidRDefault="003B0723" w:rsidP="0039201B"/>
    <w:p w14:paraId="299D608F" w14:textId="77777777" w:rsidR="003B0723" w:rsidRDefault="003B0723" w:rsidP="007B4ABA"/>
    <w:p w14:paraId="158E1A4E" w14:textId="77777777" w:rsidR="003B0723" w:rsidRPr="003B0723" w:rsidRDefault="003B0723">
      <w:pPr>
        <w:widowControl/>
      </w:pPr>
    </w:p>
    <w:sectPr w:rsidR="003B0723" w:rsidRPr="003B0723" w:rsidSect="007E6DB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71BA" w14:textId="77777777" w:rsidR="002D2524" w:rsidRDefault="002D2524" w:rsidP="008C06F0">
      <w:r>
        <w:separator/>
      </w:r>
    </w:p>
  </w:endnote>
  <w:endnote w:type="continuationSeparator" w:id="0">
    <w:p w14:paraId="121C6D86" w14:textId="77777777" w:rsidR="002D2524" w:rsidRDefault="002D2524" w:rsidP="008C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8B47" w14:textId="77777777" w:rsidR="002D2524" w:rsidRDefault="002D2524" w:rsidP="008C06F0">
      <w:r>
        <w:separator/>
      </w:r>
    </w:p>
  </w:footnote>
  <w:footnote w:type="continuationSeparator" w:id="0">
    <w:p w14:paraId="6106A783" w14:textId="77777777" w:rsidR="002D2524" w:rsidRDefault="002D2524" w:rsidP="008C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3"/>
    <w:rsid w:val="00050E91"/>
    <w:rsid w:val="00192207"/>
    <w:rsid w:val="00260B19"/>
    <w:rsid w:val="002766AA"/>
    <w:rsid w:val="002A6AD0"/>
    <w:rsid w:val="002D2524"/>
    <w:rsid w:val="003B0723"/>
    <w:rsid w:val="00686D99"/>
    <w:rsid w:val="007E0FF2"/>
    <w:rsid w:val="00883E48"/>
    <w:rsid w:val="008C06F0"/>
    <w:rsid w:val="008D4E0F"/>
    <w:rsid w:val="009571A2"/>
    <w:rsid w:val="00963FDE"/>
    <w:rsid w:val="00965ED3"/>
    <w:rsid w:val="009A56F3"/>
    <w:rsid w:val="00CC62A3"/>
    <w:rsid w:val="00CC77A8"/>
    <w:rsid w:val="00D01B2D"/>
    <w:rsid w:val="00D435A0"/>
    <w:rsid w:val="00DF558A"/>
    <w:rsid w:val="00E632DB"/>
    <w:rsid w:val="00EE5FBF"/>
    <w:rsid w:val="00F1701B"/>
    <w:rsid w:val="00F81347"/>
    <w:rsid w:val="00F97B02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19165"/>
  <w15:chartTrackingRefBased/>
  <w15:docId w15:val="{4422F64C-D7F4-446F-B862-0426851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4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6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6F0"/>
    <w:rPr>
      <w:sz w:val="20"/>
      <w:szCs w:val="20"/>
    </w:rPr>
  </w:style>
  <w:style w:type="paragraph" w:styleId="a7">
    <w:name w:val="No Spacing"/>
    <w:uiPriority w:val="1"/>
    <w:qFormat/>
    <w:rsid w:val="003B0723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68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grkhzd">
    <w:name w:val="grkhzd"/>
    <w:basedOn w:val="a0"/>
    <w:rsid w:val="00CC77A8"/>
  </w:style>
  <w:style w:type="character" w:customStyle="1" w:styleId="eq0j8">
    <w:name w:val="eq0j8"/>
    <w:basedOn w:val="a0"/>
    <w:rsid w:val="00CC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45AB-414A-4F0D-AB96-359C79D5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2021-03-23T01:04:00Z</cp:lastPrinted>
  <dcterms:created xsi:type="dcterms:W3CDTF">2021-03-22T08:58:00Z</dcterms:created>
  <dcterms:modified xsi:type="dcterms:W3CDTF">2021-05-11T03:34:00Z</dcterms:modified>
</cp:coreProperties>
</file>